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63C4" w14:textId="77777777" w:rsidR="00155798" w:rsidRDefault="00155798">
      <w:pPr>
        <w:pStyle w:val="BodyText"/>
        <w:spacing w:before="126"/>
        <w:ind w:firstLine="0"/>
      </w:pPr>
    </w:p>
    <w:p w14:paraId="39CB63C5" w14:textId="77777777" w:rsidR="00155798" w:rsidRDefault="00000000">
      <w:pPr>
        <w:pStyle w:val="BodyText"/>
        <w:tabs>
          <w:tab w:val="left" w:pos="3453"/>
          <w:tab w:val="left" w:pos="6419"/>
        </w:tabs>
        <w:ind w:firstLine="0"/>
      </w:pPr>
      <w:r>
        <w:t>Your County Code: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</w:r>
      <w:hyperlink r:id="rId7">
        <w:r>
          <w:rPr>
            <w:color w:val="0000FF"/>
            <w:spacing w:val="-2"/>
            <w:u w:val="single" w:color="0000FF"/>
          </w:rPr>
          <w:t>https://www.rs.uky.edu/home/</w:t>
        </w:r>
      </w:hyperlink>
    </w:p>
    <w:p w14:paraId="39CB63C6" w14:textId="77777777" w:rsidR="00155798" w:rsidRDefault="00155798">
      <w:pPr>
        <w:pStyle w:val="BodyText"/>
        <w:spacing w:before="159"/>
        <w:ind w:firstLine="0"/>
        <w:rPr>
          <w:sz w:val="28"/>
        </w:rPr>
      </w:pPr>
    </w:p>
    <w:p w14:paraId="39CB63C7" w14:textId="77777777" w:rsidR="00155798" w:rsidRDefault="00000000">
      <w:pPr>
        <w:pStyle w:val="Heading1"/>
      </w:pPr>
      <w:r>
        <w:rPr>
          <w:color w:val="00339F"/>
        </w:rPr>
        <w:t>Division</w:t>
      </w:r>
      <w:r>
        <w:rPr>
          <w:color w:val="00339F"/>
          <w:spacing w:val="-11"/>
        </w:rPr>
        <w:t xml:space="preserve"> </w:t>
      </w:r>
      <w:r>
        <w:rPr>
          <w:color w:val="00339F"/>
        </w:rPr>
        <w:t>of</w:t>
      </w:r>
      <w:r>
        <w:rPr>
          <w:color w:val="00339F"/>
          <w:spacing w:val="-10"/>
        </w:rPr>
        <w:t xml:space="preserve"> </w:t>
      </w:r>
      <w:r>
        <w:rPr>
          <w:color w:val="00339F"/>
        </w:rPr>
        <w:t>Regulatory</w:t>
      </w:r>
      <w:r>
        <w:rPr>
          <w:color w:val="00339F"/>
          <w:spacing w:val="-9"/>
        </w:rPr>
        <w:t xml:space="preserve"> </w:t>
      </w:r>
      <w:r>
        <w:rPr>
          <w:color w:val="00339F"/>
        </w:rPr>
        <w:t>Services</w:t>
      </w:r>
      <w:r>
        <w:rPr>
          <w:color w:val="00339F"/>
          <w:spacing w:val="-12"/>
        </w:rPr>
        <w:t xml:space="preserve"> </w:t>
      </w:r>
      <w:r>
        <w:rPr>
          <w:color w:val="00339F"/>
        </w:rPr>
        <w:t>–</w:t>
      </w:r>
      <w:r>
        <w:rPr>
          <w:color w:val="00339F"/>
          <w:spacing w:val="-9"/>
        </w:rPr>
        <w:t xml:space="preserve"> </w:t>
      </w:r>
      <w:r>
        <w:rPr>
          <w:color w:val="00339F"/>
        </w:rPr>
        <w:t>Submitting</w:t>
      </w:r>
      <w:r>
        <w:rPr>
          <w:color w:val="00339F"/>
          <w:spacing w:val="-11"/>
        </w:rPr>
        <w:t xml:space="preserve"> </w:t>
      </w:r>
      <w:r>
        <w:rPr>
          <w:color w:val="00339F"/>
        </w:rPr>
        <w:t>Samples</w:t>
      </w:r>
      <w:r>
        <w:rPr>
          <w:color w:val="00339F"/>
          <w:spacing w:val="-10"/>
        </w:rPr>
        <w:t xml:space="preserve"> </w:t>
      </w:r>
      <w:r>
        <w:rPr>
          <w:color w:val="00339F"/>
        </w:rPr>
        <w:t>to</w:t>
      </w:r>
      <w:r>
        <w:rPr>
          <w:color w:val="00339F"/>
          <w:spacing w:val="-10"/>
        </w:rPr>
        <w:t xml:space="preserve"> </w:t>
      </w:r>
      <w:r>
        <w:rPr>
          <w:color w:val="00339F"/>
        </w:rPr>
        <w:t>the</w:t>
      </w:r>
      <w:r>
        <w:rPr>
          <w:color w:val="00339F"/>
          <w:spacing w:val="-11"/>
        </w:rPr>
        <w:t xml:space="preserve"> </w:t>
      </w:r>
      <w:r>
        <w:rPr>
          <w:color w:val="00339F"/>
        </w:rPr>
        <w:t>Soils</w:t>
      </w:r>
      <w:r>
        <w:rPr>
          <w:color w:val="00339F"/>
          <w:spacing w:val="-9"/>
        </w:rPr>
        <w:t xml:space="preserve"> </w:t>
      </w:r>
      <w:r>
        <w:rPr>
          <w:color w:val="00339F"/>
          <w:spacing w:val="-5"/>
        </w:rPr>
        <w:t>Lab</w:t>
      </w:r>
    </w:p>
    <w:p w14:paraId="39CB63C8" w14:textId="77777777" w:rsidR="00155798" w:rsidRDefault="00000000">
      <w:pPr>
        <w:pStyle w:val="Heading2"/>
        <w:spacing w:before="246"/>
      </w:pPr>
      <w:r>
        <w:rPr>
          <w:color w:val="00339F"/>
        </w:rPr>
        <w:t>Collecting</w:t>
      </w:r>
      <w:r>
        <w:rPr>
          <w:color w:val="00339F"/>
          <w:spacing w:val="-6"/>
        </w:rPr>
        <w:t xml:space="preserve"> </w:t>
      </w:r>
      <w:r>
        <w:rPr>
          <w:color w:val="00339F"/>
          <w:spacing w:val="-2"/>
        </w:rPr>
        <w:t>Samples</w:t>
      </w:r>
    </w:p>
    <w:p w14:paraId="39CB63C9" w14:textId="77777777" w:rsidR="00155798" w:rsidRDefault="00000000">
      <w:pPr>
        <w:spacing w:before="247" w:after="37"/>
        <w:rPr>
          <w:rFonts w:ascii="Arial"/>
        </w:rPr>
      </w:pPr>
      <w:r>
        <w:rPr>
          <w:rFonts w:ascii="Arial"/>
          <w:color w:val="00339F"/>
        </w:rPr>
        <w:t>What</w:t>
      </w:r>
      <w:r>
        <w:rPr>
          <w:rFonts w:ascii="Arial"/>
          <w:color w:val="00339F"/>
          <w:spacing w:val="-6"/>
        </w:rPr>
        <w:t xml:space="preserve"> </w:t>
      </w:r>
      <w:r>
        <w:rPr>
          <w:rFonts w:ascii="Arial"/>
          <w:color w:val="00339F"/>
        </w:rPr>
        <w:t>container</w:t>
      </w:r>
      <w:r>
        <w:rPr>
          <w:rFonts w:ascii="Arial"/>
          <w:color w:val="00339F"/>
          <w:spacing w:val="-6"/>
        </w:rPr>
        <w:t xml:space="preserve"> </w:t>
      </w:r>
      <w:r>
        <w:rPr>
          <w:rFonts w:ascii="Arial"/>
          <w:color w:val="00339F"/>
        </w:rPr>
        <w:t>to</w:t>
      </w:r>
      <w:r>
        <w:rPr>
          <w:rFonts w:ascii="Arial"/>
          <w:color w:val="00339F"/>
          <w:spacing w:val="-6"/>
        </w:rPr>
        <w:t xml:space="preserve"> </w:t>
      </w:r>
      <w:r>
        <w:rPr>
          <w:rFonts w:ascii="Arial"/>
          <w:color w:val="00339F"/>
          <w:spacing w:val="-5"/>
        </w:rPr>
        <w:t>use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4050"/>
        <w:gridCol w:w="4324"/>
      </w:tblGrid>
      <w:tr w:rsidR="00155798" w14:paraId="39CB63CD" w14:textId="77777777">
        <w:trPr>
          <w:trHeight w:val="275"/>
        </w:trPr>
        <w:tc>
          <w:tcPr>
            <w:tcW w:w="2057" w:type="dxa"/>
          </w:tcPr>
          <w:p w14:paraId="39CB63CA" w14:textId="77777777" w:rsidR="0015579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4050" w:type="dxa"/>
          </w:tcPr>
          <w:p w14:paraId="39CB63CB" w14:textId="77777777" w:rsidR="0015579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Container</w:t>
            </w:r>
          </w:p>
        </w:tc>
        <w:tc>
          <w:tcPr>
            <w:tcW w:w="4324" w:type="dxa"/>
          </w:tcPr>
          <w:p w14:paraId="39CB63CC" w14:textId="77777777" w:rsidR="00155798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</w:p>
        </w:tc>
      </w:tr>
      <w:tr w:rsidR="00155798" w14:paraId="39CB63D1" w14:textId="77777777">
        <w:trPr>
          <w:trHeight w:val="275"/>
        </w:trPr>
        <w:tc>
          <w:tcPr>
            <w:tcW w:w="2057" w:type="dxa"/>
          </w:tcPr>
          <w:p w14:paraId="39CB63CE" w14:textId="77777777" w:rsidR="00155798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Soil</w:t>
            </w:r>
          </w:p>
        </w:tc>
        <w:tc>
          <w:tcPr>
            <w:tcW w:w="4050" w:type="dxa"/>
          </w:tcPr>
          <w:p w14:paraId="39CB63CF" w14:textId="77777777" w:rsidR="0015579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Bag</w:t>
            </w:r>
          </w:p>
        </w:tc>
        <w:tc>
          <w:tcPr>
            <w:tcW w:w="4324" w:type="dxa"/>
          </w:tcPr>
          <w:p w14:paraId="39CB63D0" w14:textId="77777777" w:rsidR="0015579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Fill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line.</w:t>
            </w:r>
          </w:p>
        </w:tc>
      </w:tr>
      <w:tr w:rsidR="00155798" w14:paraId="39CB63D7" w14:textId="77777777">
        <w:trPr>
          <w:trHeight w:val="1104"/>
        </w:trPr>
        <w:tc>
          <w:tcPr>
            <w:tcW w:w="2057" w:type="dxa"/>
          </w:tcPr>
          <w:p w14:paraId="39CB63D2" w14:textId="77777777" w:rsidR="00155798" w:rsidRDefault="00000000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Waste</w:t>
            </w:r>
          </w:p>
        </w:tc>
        <w:tc>
          <w:tcPr>
            <w:tcW w:w="4050" w:type="dxa"/>
          </w:tcPr>
          <w:p w14:paraId="39CB63D3" w14:textId="77777777" w:rsidR="00155798" w:rsidRDefault="00000000">
            <w:pPr>
              <w:pStyle w:val="TableParagraph"/>
              <w:spacing w:before="1" w:line="240" w:lineRule="auto"/>
              <w:ind w:right="207"/>
              <w:rPr>
                <w:sz w:val="24"/>
              </w:rPr>
            </w:pPr>
            <w:r>
              <w:rPr>
                <w:i/>
                <w:sz w:val="24"/>
              </w:rPr>
              <w:t>Liquid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–500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bottle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gallon </w:t>
            </w:r>
            <w:r>
              <w:rPr>
                <w:spacing w:val="-2"/>
                <w:sz w:val="24"/>
              </w:rPr>
              <w:t>Ziploc</w:t>
            </w:r>
          </w:p>
          <w:p w14:paraId="39CB63D4" w14:textId="77777777" w:rsidR="00155798" w:rsidRDefault="00000000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i/>
                <w:sz w:val="24"/>
              </w:rPr>
              <w:t>Solid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Double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Quart </w:t>
            </w:r>
            <w:r>
              <w:rPr>
                <w:spacing w:val="-2"/>
                <w:sz w:val="24"/>
              </w:rPr>
              <w:t>Ziploc</w:t>
            </w:r>
          </w:p>
        </w:tc>
        <w:tc>
          <w:tcPr>
            <w:tcW w:w="4324" w:type="dxa"/>
          </w:tcPr>
          <w:p w14:paraId="39CB63D5" w14:textId="77777777" w:rsidR="00155798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bottles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filled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1/2-half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with</w:t>
            </w:r>
            <w:proofErr w:type="gramEnd"/>
            <w:r>
              <w:rPr>
                <w:sz w:val="24"/>
              </w:rPr>
              <w:t xml:space="preserve"> liquid manure.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Bottle is then placed in a gallon size Ziploc bag.</w:t>
            </w:r>
          </w:p>
          <w:p w14:paraId="39CB63D6" w14:textId="77777777" w:rsidR="00155798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*Ziploc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</w:tc>
      </w:tr>
      <w:tr w:rsidR="00155798" w14:paraId="39CB63DB" w14:textId="77777777">
        <w:trPr>
          <w:trHeight w:val="275"/>
        </w:trPr>
        <w:tc>
          <w:tcPr>
            <w:tcW w:w="2057" w:type="dxa"/>
          </w:tcPr>
          <w:p w14:paraId="39CB63D8" w14:textId="77777777" w:rsidR="00155798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Water</w:t>
            </w:r>
          </w:p>
        </w:tc>
        <w:tc>
          <w:tcPr>
            <w:tcW w:w="4050" w:type="dxa"/>
          </w:tcPr>
          <w:p w14:paraId="39CB63D9" w14:textId="77777777" w:rsidR="0015579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250 ml </w:t>
            </w:r>
            <w:r>
              <w:rPr>
                <w:spacing w:val="-2"/>
                <w:sz w:val="24"/>
              </w:rPr>
              <w:t>Bottle</w:t>
            </w:r>
          </w:p>
        </w:tc>
        <w:tc>
          <w:tcPr>
            <w:tcW w:w="4324" w:type="dxa"/>
          </w:tcPr>
          <w:p w14:paraId="39CB63DA" w14:textId="77777777" w:rsidR="00155798" w:rsidRDefault="0015579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55798" w14:paraId="39CB63DF" w14:textId="77777777">
        <w:trPr>
          <w:trHeight w:val="551"/>
        </w:trPr>
        <w:tc>
          <w:tcPr>
            <w:tcW w:w="2057" w:type="dxa"/>
          </w:tcPr>
          <w:p w14:paraId="39CB63DC" w14:textId="77777777" w:rsidR="00155798" w:rsidRDefault="0000000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Soilless</w:t>
            </w:r>
            <w:r>
              <w:rPr>
                <w:spacing w:val="-2"/>
                <w:sz w:val="24"/>
              </w:rPr>
              <w:t xml:space="preserve"> Media</w:t>
            </w:r>
          </w:p>
        </w:tc>
        <w:tc>
          <w:tcPr>
            <w:tcW w:w="4050" w:type="dxa"/>
          </w:tcPr>
          <w:p w14:paraId="39CB63DD" w14:textId="77777777" w:rsidR="00155798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Bag</w:t>
            </w:r>
          </w:p>
        </w:tc>
        <w:tc>
          <w:tcPr>
            <w:tcW w:w="4324" w:type="dxa"/>
          </w:tcPr>
          <w:p w14:paraId="39CB63DE" w14:textId="77777777" w:rsidR="00155798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soil test so fill the bag as full as possible</w:t>
            </w:r>
          </w:p>
        </w:tc>
      </w:tr>
      <w:tr w:rsidR="00155798" w14:paraId="39CB63E3" w14:textId="77777777">
        <w:trPr>
          <w:trHeight w:val="275"/>
        </w:trPr>
        <w:tc>
          <w:tcPr>
            <w:tcW w:w="2057" w:type="dxa"/>
          </w:tcPr>
          <w:p w14:paraId="39CB63E0" w14:textId="77777777" w:rsidR="00155798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Mine </w:t>
            </w:r>
            <w:r>
              <w:rPr>
                <w:spacing w:val="-2"/>
                <w:sz w:val="24"/>
              </w:rPr>
              <w:t>Spoils</w:t>
            </w:r>
          </w:p>
        </w:tc>
        <w:tc>
          <w:tcPr>
            <w:tcW w:w="4050" w:type="dxa"/>
          </w:tcPr>
          <w:p w14:paraId="39CB63E1" w14:textId="77777777" w:rsidR="0015579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Bag</w:t>
            </w:r>
          </w:p>
        </w:tc>
        <w:tc>
          <w:tcPr>
            <w:tcW w:w="4324" w:type="dxa"/>
          </w:tcPr>
          <w:p w14:paraId="39CB63E2" w14:textId="77777777" w:rsidR="00155798" w:rsidRDefault="0015579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55798" w14:paraId="39CB63E7" w14:textId="77777777">
        <w:trPr>
          <w:trHeight w:val="552"/>
        </w:trPr>
        <w:tc>
          <w:tcPr>
            <w:tcW w:w="2057" w:type="dxa"/>
          </w:tcPr>
          <w:p w14:paraId="39CB63E4" w14:textId="77777777" w:rsidR="00155798" w:rsidRDefault="00000000">
            <w:pPr>
              <w:pStyle w:val="TableParagraph"/>
              <w:spacing w:line="270" w:lineRule="atLeast"/>
              <w:ind w:left="107" w:right="581"/>
              <w:rPr>
                <w:sz w:val="24"/>
              </w:rPr>
            </w:pPr>
            <w:r>
              <w:rPr>
                <w:sz w:val="24"/>
              </w:rPr>
              <w:t>Plant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Nutrient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4050" w:type="dxa"/>
          </w:tcPr>
          <w:p w14:paraId="39CB63E5" w14:textId="77777777" w:rsidR="00155798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cardboard box.</w:t>
            </w:r>
          </w:p>
        </w:tc>
        <w:tc>
          <w:tcPr>
            <w:tcW w:w="4324" w:type="dxa"/>
          </w:tcPr>
          <w:p w14:paraId="39CB63E6" w14:textId="77777777" w:rsidR="00155798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plastic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degrades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sample.</w:t>
            </w:r>
          </w:p>
        </w:tc>
      </w:tr>
      <w:tr w:rsidR="00155798" w14:paraId="39CB63E9" w14:textId="77777777">
        <w:trPr>
          <w:trHeight w:val="275"/>
        </w:trPr>
        <w:tc>
          <w:tcPr>
            <w:tcW w:w="10431" w:type="dxa"/>
            <w:gridSpan w:val="3"/>
          </w:tcPr>
          <w:p w14:paraId="39CB63E8" w14:textId="77777777" w:rsidR="00155798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00339F"/>
                <w:sz w:val="24"/>
                <w:u w:val="single" w:color="00339F"/>
              </w:rPr>
              <w:t xml:space="preserve">Extension </w:t>
            </w:r>
            <w:r>
              <w:rPr>
                <w:color w:val="00339F"/>
                <w:spacing w:val="-2"/>
                <w:sz w:val="24"/>
                <w:u w:val="single" w:color="00339F"/>
              </w:rPr>
              <w:t>Toolbox</w:t>
            </w:r>
          </w:p>
        </w:tc>
      </w:tr>
    </w:tbl>
    <w:p w14:paraId="39CB63EA" w14:textId="77777777" w:rsidR="00155798" w:rsidRDefault="00000000">
      <w:pPr>
        <w:spacing w:before="205"/>
        <w:rPr>
          <w:rFonts w:ascii="Arial"/>
        </w:rPr>
      </w:pPr>
      <w:r>
        <w:rPr>
          <w:rFonts w:ascii="Arial"/>
          <w:color w:val="00339F"/>
        </w:rPr>
        <w:t>Identification</w:t>
      </w:r>
      <w:r>
        <w:rPr>
          <w:rFonts w:ascii="Arial"/>
          <w:color w:val="00339F"/>
          <w:spacing w:val="-9"/>
        </w:rPr>
        <w:t xml:space="preserve"> </w:t>
      </w:r>
      <w:proofErr w:type="gramStart"/>
      <w:r>
        <w:rPr>
          <w:rFonts w:ascii="Arial"/>
          <w:color w:val="00339F"/>
        </w:rPr>
        <w:t>on</w:t>
      </w:r>
      <w:proofErr w:type="gramEnd"/>
      <w:r>
        <w:rPr>
          <w:rFonts w:ascii="Arial"/>
          <w:color w:val="00339F"/>
          <w:spacing w:val="-9"/>
        </w:rPr>
        <w:t xml:space="preserve"> </w:t>
      </w:r>
      <w:r>
        <w:rPr>
          <w:rFonts w:ascii="Arial"/>
          <w:color w:val="00339F"/>
        </w:rPr>
        <w:t>sample</w:t>
      </w:r>
      <w:r>
        <w:rPr>
          <w:rFonts w:ascii="Arial"/>
          <w:color w:val="00339F"/>
          <w:spacing w:val="-8"/>
        </w:rPr>
        <w:t xml:space="preserve"> </w:t>
      </w:r>
      <w:r>
        <w:rPr>
          <w:rFonts w:ascii="Arial"/>
          <w:color w:val="00339F"/>
          <w:spacing w:val="-2"/>
        </w:rPr>
        <w:t>container:</w:t>
      </w:r>
    </w:p>
    <w:p w14:paraId="39CB63EB" w14:textId="77777777" w:rsidR="00155798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37"/>
        <w:ind w:left="719" w:hanging="359"/>
        <w:rPr>
          <w:sz w:val="24"/>
        </w:rPr>
      </w:pPr>
      <w:r>
        <w:rPr>
          <w:sz w:val="24"/>
        </w:rPr>
        <w:t>Client’s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39CB63EC" w14:textId="77777777" w:rsidR="00155798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Owner</w:t>
      </w:r>
      <w:r>
        <w:rPr>
          <w:spacing w:val="-4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ID</w:t>
      </w:r>
    </w:p>
    <w:p w14:paraId="39CB63ED" w14:textId="77777777" w:rsidR="00155798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Three-digit</w:t>
      </w:r>
      <w:r>
        <w:rPr>
          <w:spacing w:val="-5"/>
          <w:sz w:val="24"/>
        </w:rPr>
        <w:t xml:space="preserve"> </w:t>
      </w:r>
      <w:r>
        <w:rPr>
          <w:sz w:val="24"/>
        </w:rPr>
        <w:t>County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Code</w:t>
      </w:r>
    </w:p>
    <w:p w14:paraId="39CB63EE" w14:textId="77777777" w:rsidR="00155798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Four-digit</w:t>
      </w:r>
      <w:r>
        <w:rPr>
          <w:spacing w:val="-2"/>
          <w:sz w:val="24"/>
        </w:rPr>
        <w:t xml:space="preserve"> </w:t>
      </w:r>
      <w:r>
        <w:rPr>
          <w:sz w:val="24"/>
        </w:rPr>
        <w:t>County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Number</w:t>
      </w:r>
    </w:p>
    <w:p w14:paraId="39CB63EF" w14:textId="77777777" w:rsidR="00155798" w:rsidRDefault="00000000">
      <w:pPr>
        <w:pStyle w:val="BodyText"/>
        <w:spacing w:before="1"/>
        <w:ind w:left="1440" w:hanging="630"/>
      </w:pPr>
      <w:r>
        <w:t>Note: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KERS</w:t>
      </w:r>
      <w:r>
        <w:rPr>
          <w:spacing w:val="-4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generates</w:t>
      </w:r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you.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 xml:space="preserve">a similar but different numbering scheme when submitting samples not entered through the </w:t>
      </w:r>
      <w:r>
        <w:rPr>
          <w:spacing w:val="-2"/>
        </w:rPr>
        <w:t>program.</w:t>
      </w:r>
    </w:p>
    <w:p w14:paraId="39CB63F0" w14:textId="77777777" w:rsidR="00155798" w:rsidRDefault="00000000">
      <w:pPr>
        <w:spacing w:before="200"/>
        <w:rPr>
          <w:rFonts w:ascii="Arial"/>
        </w:rPr>
      </w:pPr>
      <w:r>
        <w:rPr>
          <w:rFonts w:ascii="Arial"/>
          <w:color w:val="00339F"/>
        </w:rPr>
        <w:t>Paperwork</w:t>
      </w:r>
      <w:r>
        <w:rPr>
          <w:rFonts w:ascii="Arial"/>
          <w:color w:val="00339F"/>
          <w:spacing w:val="-8"/>
        </w:rPr>
        <w:t xml:space="preserve"> </w:t>
      </w:r>
      <w:r>
        <w:rPr>
          <w:rFonts w:ascii="Arial"/>
          <w:color w:val="00339F"/>
        </w:rPr>
        <w:t>to</w:t>
      </w:r>
      <w:r>
        <w:rPr>
          <w:rFonts w:ascii="Arial"/>
          <w:color w:val="00339F"/>
          <w:spacing w:val="-7"/>
        </w:rPr>
        <w:t xml:space="preserve"> </w:t>
      </w:r>
      <w:r>
        <w:rPr>
          <w:rFonts w:ascii="Arial"/>
          <w:color w:val="00339F"/>
        </w:rPr>
        <w:t>accompany</w:t>
      </w:r>
      <w:r>
        <w:rPr>
          <w:rFonts w:ascii="Arial"/>
          <w:color w:val="00339F"/>
          <w:spacing w:val="-8"/>
        </w:rPr>
        <w:t xml:space="preserve"> </w:t>
      </w:r>
      <w:r>
        <w:rPr>
          <w:rFonts w:ascii="Arial"/>
          <w:color w:val="00339F"/>
        </w:rPr>
        <w:t>the</w:t>
      </w:r>
      <w:r>
        <w:rPr>
          <w:rFonts w:ascii="Arial"/>
          <w:color w:val="00339F"/>
          <w:spacing w:val="-7"/>
        </w:rPr>
        <w:t xml:space="preserve"> </w:t>
      </w:r>
      <w:r>
        <w:rPr>
          <w:rFonts w:ascii="Arial"/>
          <w:color w:val="00339F"/>
          <w:spacing w:val="-2"/>
        </w:rPr>
        <w:t>sample:</w:t>
      </w:r>
    </w:p>
    <w:p w14:paraId="39CB63F1" w14:textId="77777777" w:rsidR="00155798" w:rsidRDefault="00000000">
      <w:pPr>
        <w:pStyle w:val="BodyText"/>
        <w:spacing w:before="38" w:line="276" w:lineRule="auto"/>
        <w:ind w:right="13" w:firstLine="0"/>
      </w:pPr>
      <w:r w:rsidRPr="00FD3DE8">
        <w:rPr>
          <w:color w:val="ED0000"/>
        </w:rPr>
        <w:t>Important</w:t>
      </w:r>
      <w:r w:rsidRPr="00FD3DE8">
        <w:rPr>
          <w:color w:val="ED0000"/>
          <w:spacing w:val="-4"/>
        </w:rPr>
        <w:t xml:space="preserve"> </w:t>
      </w:r>
      <w:r w:rsidRPr="00FD3DE8">
        <w:rPr>
          <w:color w:val="ED0000"/>
        </w:rPr>
        <w:t>check</w:t>
      </w:r>
      <w:r w:rsidRPr="00FD3DE8">
        <w:rPr>
          <w:color w:val="ED0000"/>
          <w:spacing w:val="-4"/>
        </w:rPr>
        <w:t xml:space="preserve"> </w:t>
      </w:r>
      <w:r w:rsidRPr="00FD3DE8">
        <w:rPr>
          <w:color w:val="ED0000"/>
        </w:rPr>
        <w:t>-</w:t>
      </w:r>
      <w:r w:rsidRPr="00FD3DE8">
        <w:rPr>
          <w:color w:val="ED0000"/>
          <w:spacing w:val="-3"/>
        </w:rPr>
        <w:t xml:space="preserve"> </w:t>
      </w:r>
      <w:r w:rsidRPr="00FD3DE8">
        <w:rPr>
          <w:color w:val="ED0000"/>
        </w:rPr>
        <w:t>Make</w:t>
      </w:r>
      <w:r w:rsidRPr="00FD3DE8">
        <w:rPr>
          <w:color w:val="ED0000"/>
          <w:spacing w:val="-4"/>
        </w:rPr>
        <w:t xml:space="preserve"> </w:t>
      </w:r>
      <w:r w:rsidRPr="00FD3DE8">
        <w:rPr>
          <w:color w:val="ED0000"/>
        </w:rPr>
        <w:t>sure</w:t>
      </w:r>
      <w:r w:rsidRPr="00FD3DE8">
        <w:rPr>
          <w:color w:val="ED0000"/>
          <w:spacing w:val="-3"/>
        </w:rPr>
        <w:t xml:space="preserve"> </w:t>
      </w:r>
      <w:r w:rsidRPr="00FD3DE8">
        <w:rPr>
          <w:color w:val="ED0000"/>
        </w:rPr>
        <w:t>the</w:t>
      </w:r>
      <w:r w:rsidRPr="00FD3DE8">
        <w:rPr>
          <w:color w:val="ED0000"/>
          <w:spacing w:val="-4"/>
        </w:rPr>
        <w:t xml:space="preserve"> </w:t>
      </w:r>
      <w:r w:rsidRPr="00FD3DE8">
        <w:rPr>
          <w:color w:val="ED0000"/>
        </w:rPr>
        <w:t>four-digit</w:t>
      </w:r>
      <w:r w:rsidRPr="00FD3DE8">
        <w:rPr>
          <w:color w:val="ED0000"/>
          <w:spacing w:val="-3"/>
        </w:rPr>
        <w:t xml:space="preserve"> </w:t>
      </w:r>
      <w:r w:rsidRPr="00FD3DE8">
        <w:rPr>
          <w:color w:val="ED0000"/>
        </w:rPr>
        <w:t>County</w:t>
      </w:r>
      <w:r w:rsidRPr="00FD3DE8">
        <w:rPr>
          <w:color w:val="ED0000"/>
          <w:spacing w:val="-3"/>
        </w:rPr>
        <w:t xml:space="preserve"> </w:t>
      </w:r>
      <w:r w:rsidRPr="00FD3DE8">
        <w:rPr>
          <w:color w:val="ED0000"/>
        </w:rPr>
        <w:t>Sample</w:t>
      </w:r>
      <w:r w:rsidRPr="00FD3DE8">
        <w:rPr>
          <w:color w:val="ED0000"/>
          <w:spacing w:val="-3"/>
        </w:rPr>
        <w:t xml:space="preserve"> </w:t>
      </w:r>
      <w:r w:rsidRPr="00FD3DE8">
        <w:rPr>
          <w:color w:val="ED0000"/>
        </w:rPr>
        <w:t>Numbers</w:t>
      </w:r>
      <w:r w:rsidRPr="00FD3DE8">
        <w:rPr>
          <w:color w:val="ED0000"/>
          <w:spacing w:val="-3"/>
        </w:rPr>
        <w:t xml:space="preserve"> </w:t>
      </w:r>
      <w:r w:rsidRPr="00FD3DE8">
        <w:rPr>
          <w:color w:val="ED0000"/>
        </w:rPr>
        <w:t>on</w:t>
      </w:r>
      <w:r w:rsidRPr="00FD3DE8">
        <w:rPr>
          <w:color w:val="ED0000"/>
          <w:spacing w:val="-5"/>
        </w:rPr>
        <w:t xml:space="preserve"> </w:t>
      </w:r>
      <w:r w:rsidRPr="00FD3DE8">
        <w:rPr>
          <w:color w:val="ED0000"/>
        </w:rPr>
        <w:t>the</w:t>
      </w:r>
      <w:r w:rsidRPr="00FD3DE8">
        <w:rPr>
          <w:color w:val="ED0000"/>
          <w:spacing w:val="-3"/>
        </w:rPr>
        <w:t xml:space="preserve"> </w:t>
      </w:r>
      <w:r w:rsidRPr="00FD3DE8">
        <w:rPr>
          <w:color w:val="ED0000"/>
        </w:rPr>
        <w:t>sample</w:t>
      </w:r>
      <w:r w:rsidRPr="00FD3DE8">
        <w:rPr>
          <w:color w:val="ED0000"/>
          <w:spacing w:val="-3"/>
        </w:rPr>
        <w:t xml:space="preserve"> </w:t>
      </w:r>
      <w:r w:rsidRPr="00FD3DE8">
        <w:rPr>
          <w:color w:val="ED0000"/>
        </w:rPr>
        <w:t>containers</w:t>
      </w:r>
      <w:r w:rsidRPr="00FD3DE8">
        <w:rPr>
          <w:color w:val="ED0000"/>
          <w:spacing w:val="-3"/>
        </w:rPr>
        <w:t xml:space="preserve"> </w:t>
      </w:r>
      <w:r w:rsidRPr="00FD3DE8">
        <w:rPr>
          <w:color w:val="ED0000"/>
        </w:rPr>
        <w:t>match</w:t>
      </w:r>
      <w:r w:rsidRPr="00FD3DE8">
        <w:rPr>
          <w:color w:val="ED0000"/>
          <w:spacing w:val="-3"/>
        </w:rPr>
        <w:t xml:space="preserve"> </w:t>
      </w:r>
      <w:r w:rsidRPr="00FD3DE8">
        <w:rPr>
          <w:color w:val="ED0000"/>
        </w:rPr>
        <w:t>the numbers on the packing slip.</w:t>
      </w:r>
    </w:p>
    <w:p w14:paraId="39CB63F2" w14:textId="77777777" w:rsidR="00155798" w:rsidRDefault="00000000">
      <w:pPr>
        <w:ind w:left="270"/>
        <w:rPr>
          <w:i/>
          <w:sz w:val="24"/>
        </w:rPr>
      </w:pPr>
      <w:r>
        <w:rPr>
          <w:i/>
          <w:sz w:val="24"/>
        </w:rPr>
        <w:t>Soil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Tests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(submitted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Soil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Testing)</w:t>
      </w:r>
    </w:p>
    <w:p w14:paraId="39CB63F3" w14:textId="77777777" w:rsidR="00155798" w:rsidRDefault="00000000">
      <w:pPr>
        <w:pStyle w:val="ListParagraph"/>
        <w:numPr>
          <w:ilvl w:val="0"/>
          <w:numId w:val="1"/>
        </w:numPr>
        <w:tabs>
          <w:tab w:val="left" w:pos="629"/>
        </w:tabs>
        <w:spacing w:before="41"/>
        <w:ind w:left="629" w:hanging="35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print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packing</w:t>
      </w:r>
      <w:r>
        <w:rPr>
          <w:spacing w:val="-2"/>
          <w:sz w:val="24"/>
        </w:rPr>
        <w:t xml:space="preserve"> </w:t>
      </w:r>
      <w:r>
        <w:rPr>
          <w:sz w:val="24"/>
        </w:rPr>
        <w:t>slip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mail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samples.</w:t>
      </w:r>
    </w:p>
    <w:p w14:paraId="39CB63F4" w14:textId="77777777" w:rsidR="00155798" w:rsidRDefault="00000000">
      <w:pPr>
        <w:pStyle w:val="BodyText"/>
        <w:spacing w:before="40"/>
        <w:ind w:left="630" w:firstLine="0"/>
      </w:pPr>
      <w:r>
        <w:t>Note: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packing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pages,</w:t>
      </w:r>
      <w:r>
        <w:rPr>
          <w:spacing w:val="-1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rPr>
          <w:spacing w:val="-2"/>
        </w:rPr>
        <w:t>ordered.</w:t>
      </w:r>
    </w:p>
    <w:p w14:paraId="39CB63F5" w14:textId="77777777" w:rsidR="00155798" w:rsidRDefault="00155798">
      <w:pPr>
        <w:pStyle w:val="BodyText"/>
        <w:spacing w:before="83"/>
        <w:ind w:firstLine="0"/>
      </w:pPr>
    </w:p>
    <w:p w14:paraId="39CB63F6" w14:textId="77777777" w:rsidR="00155798" w:rsidRDefault="00000000">
      <w:pPr>
        <w:ind w:left="270"/>
        <w:rPr>
          <w:i/>
          <w:sz w:val="24"/>
        </w:rPr>
      </w:pPr>
      <w:r>
        <w:rPr>
          <w:i/>
          <w:sz w:val="24"/>
        </w:rPr>
        <w:t>Animal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Waste,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Irrigation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Water,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Soilless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Nutrient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(submitted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-2"/>
          <w:sz w:val="24"/>
        </w:rPr>
        <w:t xml:space="preserve"> form)</w:t>
      </w:r>
    </w:p>
    <w:p w14:paraId="39CB63F7" w14:textId="77777777" w:rsidR="00155798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43"/>
        <w:ind w:left="719" w:hanging="359"/>
        <w:rPr>
          <w:rFonts w:ascii="Arial" w:hAnsi="Arial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submittal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accompany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sample.</w:t>
      </w:r>
      <w:r>
        <w:rPr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rFonts w:ascii="Arial" w:hAnsi="Arial"/>
          <w:color w:val="00339F"/>
          <w:u w:val="single" w:color="00339F"/>
        </w:rPr>
        <w:t>forms</w:t>
      </w:r>
      <w:r>
        <w:rPr>
          <w:rFonts w:ascii="Arial" w:hAnsi="Arial"/>
          <w:color w:val="00339F"/>
          <w:spacing w:val="-1"/>
          <w:u w:val="single" w:color="00339F"/>
        </w:rPr>
        <w:t xml:space="preserve"> </w:t>
      </w:r>
      <w:r>
        <w:rPr>
          <w:rFonts w:ascii="Arial" w:hAnsi="Arial"/>
          <w:color w:val="00339F"/>
          <w:spacing w:val="-2"/>
          <w:u w:val="single" w:color="00339F"/>
        </w:rPr>
        <w:t>page</w:t>
      </w:r>
      <w:r>
        <w:rPr>
          <w:rFonts w:ascii="Arial" w:hAnsi="Arial"/>
          <w:color w:val="00339F"/>
          <w:spacing w:val="-2"/>
        </w:rPr>
        <w:t>.</w:t>
      </w:r>
    </w:p>
    <w:p w14:paraId="39CB63F8" w14:textId="77777777" w:rsidR="00155798" w:rsidRDefault="00155798">
      <w:pPr>
        <w:pStyle w:val="ListParagraph"/>
        <w:rPr>
          <w:rFonts w:ascii="Arial" w:hAnsi="Arial"/>
        </w:rPr>
        <w:sectPr w:rsidR="00155798">
          <w:headerReference w:type="default" r:id="rId8"/>
          <w:footerReference w:type="default" r:id="rId9"/>
          <w:type w:val="continuous"/>
          <w:pgSz w:w="12240" w:h="15840"/>
          <w:pgMar w:top="1920" w:right="720" w:bottom="840" w:left="720" w:header="480" w:footer="640" w:gutter="0"/>
          <w:pgNumType w:start="1"/>
          <w:cols w:space="720"/>
        </w:sectPr>
      </w:pPr>
    </w:p>
    <w:p w14:paraId="39CB63F9" w14:textId="77777777" w:rsidR="00155798" w:rsidRDefault="00155798">
      <w:pPr>
        <w:pStyle w:val="BodyText"/>
        <w:ind w:firstLine="0"/>
        <w:rPr>
          <w:rFonts w:ascii="Arial"/>
          <w:sz w:val="26"/>
        </w:rPr>
      </w:pPr>
    </w:p>
    <w:p w14:paraId="39CB63FA" w14:textId="77777777" w:rsidR="00155798" w:rsidRDefault="00155798">
      <w:pPr>
        <w:pStyle w:val="BodyText"/>
        <w:spacing w:before="43"/>
        <w:ind w:firstLine="0"/>
        <w:rPr>
          <w:rFonts w:ascii="Arial"/>
          <w:sz w:val="26"/>
        </w:rPr>
      </w:pPr>
    </w:p>
    <w:p w14:paraId="39CB63FB" w14:textId="77777777" w:rsidR="00155798" w:rsidRDefault="00000000">
      <w:pPr>
        <w:pStyle w:val="Heading2"/>
      </w:pPr>
      <w:r>
        <w:rPr>
          <w:color w:val="00339F"/>
        </w:rPr>
        <w:t>Shipping</w:t>
      </w:r>
      <w:r>
        <w:rPr>
          <w:color w:val="00339F"/>
          <w:spacing w:val="-5"/>
        </w:rPr>
        <w:t xml:space="preserve"> </w:t>
      </w:r>
      <w:r>
        <w:rPr>
          <w:color w:val="00339F"/>
          <w:spacing w:val="-2"/>
        </w:rPr>
        <w:t>Samples</w:t>
      </w:r>
    </w:p>
    <w:p w14:paraId="39CB63FC" w14:textId="77777777" w:rsidR="00155798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46"/>
        <w:ind w:right="121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mail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samples?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tests</w:t>
      </w:r>
      <w:r>
        <w:rPr>
          <w:spacing w:val="-3"/>
          <w:sz w:val="24"/>
        </w:rPr>
        <w:t xml:space="preserve"> </w:t>
      </w:r>
      <w:r>
        <w:rPr>
          <w:sz w:val="24"/>
        </w:rPr>
        <w:t>ordered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dictate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should be sent. Our </w:t>
      </w:r>
      <w:r>
        <w:rPr>
          <w:color w:val="00339F"/>
          <w:sz w:val="24"/>
          <w:u w:val="single" w:color="00339F"/>
        </w:rPr>
        <w:t>price list</w:t>
      </w:r>
      <w:r>
        <w:rPr>
          <w:color w:val="00339F"/>
          <w:sz w:val="24"/>
        </w:rPr>
        <w:t xml:space="preserve"> </w:t>
      </w:r>
      <w:r>
        <w:rPr>
          <w:sz w:val="24"/>
        </w:rPr>
        <w:t>shows your options.</w:t>
      </w:r>
    </w:p>
    <w:p w14:paraId="39CB63FD" w14:textId="77777777" w:rsidR="00155798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92" w:lineRule="exact"/>
        <w:ind w:left="719" w:hanging="359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boxes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contain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packing</w:t>
      </w:r>
      <w:r>
        <w:rPr>
          <w:spacing w:val="-1"/>
          <w:sz w:val="24"/>
        </w:rPr>
        <w:t xml:space="preserve"> </w:t>
      </w:r>
      <w:r>
        <w:rPr>
          <w:sz w:val="24"/>
        </w:rPr>
        <w:t>slip.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blank</w:t>
      </w:r>
      <w:r>
        <w:rPr>
          <w:spacing w:val="-3"/>
          <w:sz w:val="24"/>
        </w:rPr>
        <w:t xml:space="preserve"> </w:t>
      </w:r>
      <w:r>
        <w:rPr>
          <w:sz w:val="24"/>
        </w:rPr>
        <w:t>packing</w:t>
      </w:r>
      <w:r>
        <w:rPr>
          <w:spacing w:val="-1"/>
          <w:sz w:val="24"/>
        </w:rPr>
        <w:t xml:space="preserve"> </w:t>
      </w:r>
      <w:r>
        <w:rPr>
          <w:sz w:val="24"/>
        </w:rPr>
        <w:t>slip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color w:val="00339F"/>
          <w:sz w:val="24"/>
          <w:u w:val="single" w:color="00339F"/>
        </w:rPr>
        <w:t xml:space="preserve">Extension </w:t>
      </w:r>
      <w:r>
        <w:rPr>
          <w:color w:val="00339F"/>
          <w:spacing w:val="-2"/>
          <w:sz w:val="24"/>
          <w:u w:val="single" w:color="00339F"/>
        </w:rPr>
        <w:t>Toolbox</w:t>
      </w:r>
      <w:r>
        <w:rPr>
          <w:spacing w:val="-2"/>
          <w:sz w:val="24"/>
        </w:rPr>
        <w:t>.</w:t>
      </w:r>
    </w:p>
    <w:p w14:paraId="39CB63FE" w14:textId="77777777" w:rsidR="00155798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shipping</w:t>
      </w:r>
      <w:r>
        <w:rPr>
          <w:spacing w:val="-1"/>
          <w:sz w:val="24"/>
        </w:rPr>
        <w:t xml:space="preserve"> </w:t>
      </w:r>
      <w:r>
        <w:rPr>
          <w:sz w:val="24"/>
        </w:rPr>
        <w:t>box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packing</w:t>
      </w:r>
      <w:r>
        <w:rPr>
          <w:spacing w:val="-1"/>
          <w:sz w:val="24"/>
        </w:rPr>
        <w:t xml:space="preserve"> </w:t>
      </w:r>
      <w:r>
        <w:rPr>
          <w:sz w:val="24"/>
        </w:rPr>
        <w:t>slip for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only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samples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box.</w:t>
      </w:r>
    </w:p>
    <w:p w14:paraId="39CB63FF" w14:textId="77777777" w:rsidR="00155798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 w:rsidRPr="00FD3DE8">
        <w:rPr>
          <w:color w:val="ED0000"/>
          <w:sz w:val="24"/>
        </w:rPr>
        <w:t>Make</w:t>
      </w:r>
      <w:r w:rsidRPr="00FD3DE8">
        <w:rPr>
          <w:color w:val="ED0000"/>
          <w:spacing w:val="-3"/>
          <w:sz w:val="24"/>
        </w:rPr>
        <w:t xml:space="preserve"> </w:t>
      </w:r>
      <w:r w:rsidRPr="00FD3DE8">
        <w:rPr>
          <w:color w:val="ED0000"/>
          <w:sz w:val="24"/>
        </w:rPr>
        <w:t>sure</w:t>
      </w:r>
      <w:r w:rsidRPr="00FD3DE8">
        <w:rPr>
          <w:color w:val="ED0000"/>
          <w:spacing w:val="-2"/>
          <w:sz w:val="24"/>
        </w:rPr>
        <w:t xml:space="preserve"> </w:t>
      </w:r>
      <w:r w:rsidRPr="00FD3DE8">
        <w:rPr>
          <w:color w:val="ED0000"/>
          <w:sz w:val="24"/>
        </w:rPr>
        <w:t>the</w:t>
      </w:r>
      <w:r w:rsidRPr="00FD3DE8">
        <w:rPr>
          <w:color w:val="ED0000"/>
          <w:spacing w:val="-1"/>
          <w:sz w:val="24"/>
        </w:rPr>
        <w:t xml:space="preserve"> </w:t>
      </w:r>
      <w:r w:rsidRPr="00FD3DE8">
        <w:rPr>
          <w:color w:val="ED0000"/>
          <w:sz w:val="24"/>
        </w:rPr>
        <w:t>County</w:t>
      </w:r>
      <w:r w:rsidRPr="00FD3DE8">
        <w:rPr>
          <w:color w:val="ED0000"/>
          <w:spacing w:val="-1"/>
          <w:sz w:val="24"/>
        </w:rPr>
        <w:t xml:space="preserve"> </w:t>
      </w:r>
      <w:r w:rsidRPr="00FD3DE8">
        <w:rPr>
          <w:color w:val="ED0000"/>
          <w:sz w:val="24"/>
        </w:rPr>
        <w:t>Sample Numbers</w:t>
      </w:r>
      <w:r w:rsidRPr="00FD3DE8">
        <w:rPr>
          <w:color w:val="ED0000"/>
          <w:spacing w:val="-1"/>
          <w:sz w:val="24"/>
        </w:rPr>
        <w:t xml:space="preserve"> </w:t>
      </w:r>
      <w:r w:rsidRPr="00FD3DE8">
        <w:rPr>
          <w:color w:val="ED0000"/>
          <w:sz w:val="24"/>
        </w:rPr>
        <w:t>on</w:t>
      </w:r>
      <w:r w:rsidRPr="00FD3DE8">
        <w:rPr>
          <w:color w:val="ED0000"/>
          <w:spacing w:val="-1"/>
          <w:sz w:val="24"/>
        </w:rPr>
        <w:t xml:space="preserve"> </w:t>
      </w:r>
      <w:r w:rsidRPr="00FD3DE8">
        <w:rPr>
          <w:color w:val="ED0000"/>
          <w:sz w:val="24"/>
        </w:rPr>
        <w:t>the</w:t>
      </w:r>
      <w:r w:rsidRPr="00FD3DE8">
        <w:rPr>
          <w:color w:val="ED0000"/>
          <w:spacing w:val="-2"/>
          <w:sz w:val="24"/>
        </w:rPr>
        <w:t xml:space="preserve"> </w:t>
      </w:r>
      <w:r w:rsidRPr="00FD3DE8">
        <w:rPr>
          <w:color w:val="ED0000"/>
          <w:sz w:val="24"/>
        </w:rPr>
        <w:t>sample</w:t>
      </w:r>
      <w:r w:rsidRPr="00FD3DE8">
        <w:rPr>
          <w:color w:val="ED0000"/>
          <w:spacing w:val="-1"/>
          <w:sz w:val="24"/>
        </w:rPr>
        <w:t xml:space="preserve"> </w:t>
      </w:r>
      <w:r w:rsidRPr="00FD3DE8">
        <w:rPr>
          <w:color w:val="ED0000"/>
          <w:sz w:val="24"/>
        </w:rPr>
        <w:t>containers</w:t>
      </w:r>
      <w:r w:rsidRPr="00FD3DE8">
        <w:rPr>
          <w:color w:val="ED0000"/>
          <w:spacing w:val="-2"/>
          <w:sz w:val="24"/>
        </w:rPr>
        <w:t xml:space="preserve"> </w:t>
      </w:r>
      <w:r w:rsidRPr="00FD3DE8">
        <w:rPr>
          <w:color w:val="ED0000"/>
          <w:sz w:val="24"/>
        </w:rPr>
        <w:t>match</w:t>
      </w:r>
      <w:r w:rsidRPr="00FD3DE8">
        <w:rPr>
          <w:color w:val="ED0000"/>
          <w:spacing w:val="-3"/>
          <w:sz w:val="24"/>
        </w:rPr>
        <w:t xml:space="preserve"> </w:t>
      </w:r>
      <w:r w:rsidRPr="00FD3DE8">
        <w:rPr>
          <w:color w:val="ED0000"/>
          <w:sz w:val="24"/>
        </w:rPr>
        <w:t>the</w:t>
      </w:r>
      <w:r w:rsidRPr="00FD3DE8">
        <w:rPr>
          <w:color w:val="ED0000"/>
          <w:spacing w:val="-1"/>
          <w:sz w:val="24"/>
        </w:rPr>
        <w:t xml:space="preserve"> </w:t>
      </w:r>
      <w:r w:rsidRPr="00FD3DE8">
        <w:rPr>
          <w:color w:val="ED0000"/>
          <w:sz w:val="24"/>
        </w:rPr>
        <w:t>packing</w:t>
      </w:r>
      <w:r w:rsidRPr="00FD3DE8">
        <w:rPr>
          <w:color w:val="ED0000"/>
          <w:spacing w:val="-2"/>
          <w:sz w:val="24"/>
        </w:rPr>
        <w:t xml:space="preserve"> slip.</w:t>
      </w:r>
    </w:p>
    <w:p w14:paraId="39CB6400" w14:textId="77777777" w:rsidR="00155798" w:rsidRDefault="00000000">
      <w:pPr>
        <w:pStyle w:val="ListParagraph"/>
        <w:numPr>
          <w:ilvl w:val="1"/>
          <w:numId w:val="1"/>
        </w:numPr>
        <w:tabs>
          <w:tab w:val="left" w:pos="720"/>
        </w:tabs>
        <w:ind w:right="629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sure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plenty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padding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box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samples</w:t>
      </w:r>
      <w:r>
        <w:rPr>
          <w:spacing w:val="-3"/>
          <w:sz w:val="24"/>
        </w:rPr>
        <w:t xml:space="preserve"> </w:t>
      </w:r>
      <w:r>
        <w:rPr>
          <w:sz w:val="24"/>
        </w:rPr>
        <w:t>stationary.</w:t>
      </w:r>
      <w:r>
        <w:rPr>
          <w:spacing w:val="-3"/>
          <w:sz w:val="24"/>
        </w:rPr>
        <w:t xml:space="preserve"> </w:t>
      </w:r>
      <w:r>
        <w:rPr>
          <w:sz w:val="24"/>
        </w:rPr>
        <w:t>Shipping</w:t>
      </w:r>
      <w:r>
        <w:rPr>
          <w:spacing w:val="-3"/>
          <w:sz w:val="24"/>
        </w:rPr>
        <w:t xml:space="preserve"> </w:t>
      </w:r>
      <w:r>
        <w:rPr>
          <w:sz w:val="24"/>
        </w:rPr>
        <w:t>boxes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are available from the lab; order them using the form available in the </w:t>
      </w:r>
      <w:r>
        <w:rPr>
          <w:color w:val="00339F"/>
          <w:sz w:val="24"/>
          <w:u w:val="single" w:color="00339F"/>
        </w:rPr>
        <w:t>Extension Toolbox</w:t>
      </w:r>
    </w:p>
    <w:p w14:paraId="39CB6401" w14:textId="77777777" w:rsidR="00155798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Ziploc</w:t>
      </w:r>
      <w:r>
        <w:rPr>
          <w:spacing w:val="-2"/>
          <w:sz w:val="24"/>
        </w:rPr>
        <w:t xml:space="preserve"> </w:t>
      </w:r>
      <w:r>
        <w:rPr>
          <w:sz w:val="24"/>
        </w:rPr>
        <w:t>bags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double</w:t>
      </w:r>
      <w:r>
        <w:rPr>
          <w:spacing w:val="-1"/>
          <w:sz w:val="24"/>
        </w:rPr>
        <w:t xml:space="preserve"> </w:t>
      </w:r>
      <w:r>
        <w:rPr>
          <w:sz w:val="24"/>
        </w:rPr>
        <w:t>bag</w:t>
      </w:r>
      <w:r>
        <w:rPr>
          <w:spacing w:val="-2"/>
          <w:sz w:val="24"/>
        </w:rPr>
        <w:t xml:space="preserve"> </w:t>
      </w:r>
      <w:r>
        <w:rPr>
          <w:sz w:val="24"/>
        </w:rPr>
        <w:t>animal</w:t>
      </w:r>
      <w:r>
        <w:rPr>
          <w:spacing w:val="-1"/>
          <w:sz w:val="24"/>
        </w:rPr>
        <w:t xml:space="preserve"> </w:t>
      </w:r>
      <w:r>
        <w:rPr>
          <w:sz w:val="24"/>
        </w:rPr>
        <w:t>waste.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plastic</w:t>
      </w:r>
      <w:r>
        <w:rPr>
          <w:spacing w:val="-2"/>
          <w:sz w:val="24"/>
        </w:rPr>
        <w:t xml:space="preserve"> </w:t>
      </w:r>
      <w:r>
        <w:rPr>
          <w:sz w:val="24"/>
        </w:rPr>
        <w:t>bottles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solid</w:t>
      </w:r>
      <w:r>
        <w:rPr>
          <w:spacing w:val="-1"/>
          <w:sz w:val="24"/>
        </w:rPr>
        <w:t xml:space="preserve"> </w:t>
      </w:r>
      <w:r>
        <w:rPr>
          <w:sz w:val="24"/>
        </w:rPr>
        <w:t>animal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waste.</w:t>
      </w:r>
    </w:p>
    <w:p w14:paraId="39CB6402" w14:textId="77777777" w:rsidR="00155798" w:rsidRDefault="00000000">
      <w:pPr>
        <w:pStyle w:val="Heading2"/>
        <w:spacing w:before="200"/>
      </w:pPr>
      <w:r>
        <w:rPr>
          <w:color w:val="00339F"/>
          <w:spacing w:val="-2"/>
        </w:rPr>
        <w:t>Reports</w:t>
      </w:r>
    </w:p>
    <w:p w14:paraId="39CB6403" w14:textId="77777777" w:rsidR="00155798" w:rsidRDefault="00000000">
      <w:pPr>
        <w:spacing w:before="44"/>
        <w:ind w:left="270"/>
        <w:rPr>
          <w:i/>
          <w:sz w:val="24"/>
        </w:rPr>
      </w:pPr>
      <w:r>
        <w:rPr>
          <w:i/>
          <w:sz w:val="24"/>
        </w:rPr>
        <w:t>Soil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Tests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(submit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Soil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Testing)</w:t>
      </w:r>
    </w:p>
    <w:p w14:paraId="39CB6404" w14:textId="77777777" w:rsidR="00155798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2"/>
        <w:ind w:left="719" w:hanging="449"/>
        <w:rPr>
          <w:sz w:val="24"/>
        </w:rPr>
      </w:pPr>
      <w:r>
        <w:rPr>
          <w:sz w:val="24"/>
        </w:rPr>
        <w:t>Extension</w:t>
      </w:r>
      <w:r>
        <w:rPr>
          <w:spacing w:val="-4"/>
          <w:sz w:val="24"/>
        </w:rPr>
        <w:t xml:space="preserve"> </w:t>
      </w:r>
      <w:r>
        <w:rPr>
          <w:sz w:val="24"/>
        </w:rPr>
        <w:t>agents</w:t>
      </w:r>
      <w:r>
        <w:rPr>
          <w:spacing w:val="-1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KERS</w:t>
      </w:r>
      <w:r>
        <w:rPr>
          <w:spacing w:val="-2"/>
          <w:sz w:val="24"/>
        </w:rPr>
        <w:t xml:space="preserve"> </w:t>
      </w:r>
      <w:r>
        <w:rPr>
          <w:sz w:val="24"/>
        </w:rPr>
        <w:t>Soil</w:t>
      </w:r>
      <w:r>
        <w:rPr>
          <w:spacing w:val="-1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ready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review.</w:t>
      </w:r>
    </w:p>
    <w:p w14:paraId="39CB6405" w14:textId="77777777" w:rsidR="00155798" w:rsidRDefault="00155798">
      <w:pPr>
        <w:pStyle w:val="BodyText"/>
        <w:spacing w:before="82"/>
        <w:ind w:firstLine="0"/>
      </w:pPr>
    </w:p>
    <w:p w14:paraId="39CB6406" w14:textId="77777777" w:rsidR="00155798" w:rsidRDefault="00000000">
      <w:pPr>
        <w:ind w:left="270"/>
        <w:rPr>
          <w:i/>
          <w:sz w:val="24"/>
        </w:rPr>
      </w:pPr>
      <w:r>
        <w:rPr>
          <w:i/>
          <w:sz w:val="24"/>
        </w:rPr>
        <w:t>Animal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Waste,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Irrigation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Water,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Soilless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Nutrient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(submit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-2"/>
          <w:sz w:val="24"/>
        </w:rPr>
        <w:t xml:space="preserve"> form)</w:t>
      </w:r>
    </w:p>
    <w:p w14:paraId="39CB6407" w14:textId="77777777" w:rsidR="00155798" w:rsidRDefault="00000000">
      <w:pPr>
        <w:pStyle w:val="ListParagraph"/>
        <w:numPr>
          <w:ilvl w:val="0"/>
          <w:numId w:val="1"/>
        </w:numPr>
        <w:tabs>
          <w:tab w:val="left" w:pos="629"/>
        </w:tabs>
        <w:spacing w:before="42"/>
        <w:ind w:left="629" w:hanging="35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County</w:t>
      </w:r>
      <w:r>
        <w:rPr>
          <w:spacing w:val="-1"/>
          <w:sz w:val="24"/>
        </w:rPr>
        <w:t xml:space="preserve"> </w:t>
      </w:r>
      <w:r>
        <w:rPr>
          <w:sz w:val="24"/>
        </w:rPr>
        <w:t>Extension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via </w:t>
      </w:r>
      <w:r>
        <w:rPr>
          <w:spacing w:val="-2"/>
          <w:sz w:val="24"/>
        </w:rPr>
        <w:t>email.</w:t>
      </w:r>
    </w:p>
    <w:p w14:paraId="39CB6408" w14:textId="77777777" w:rsidR="00155798" w:rsidRDefault="00000000">
      <w:pPr>
        <w:pStyle w:val="ListParagraph"/>
        <w:numPr>
          <w:ilvl w:val="0"/>
          <w:numId w:val="1"/>
        </w:numPr>
        <w:tabs>
          <w:tab w:val="left" w:pos="630"/>
        </w:tabs>
        <w:spacing w:before="40" w:line="273" w:lineRule="auto"/>
        <w:ind w:right="944"/>
        <w:rPr>
          <w:sz w:val="24"/>
        </w:rPr>
      </w:pP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Soilless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emailed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County</w:t>
      </w:r>
      <w:r>
        <w:rPr>
          <w:spacing w:val="-2"/>
          <w:sz w:val="24"/>
        </w:rPr>
        <w:t xml:space="preserve"> </w:t>
      </w:r>
      <w:r>
        <w:rPr>
          <w:sz w:val="24"/>
        </w:rPr>
        <w:t>Office.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 Horticulture Department where a specialist will add recommendations and resend the report.</w:t>
      </w:r>
    </w:p>
    <w:p w14:paraId="39CB6409" w14:textId="77777777" w:rsidR="00155798" w:rsidRDefault="00000000">
      <w:pPr>
        <w:pStyle w:val="Heading2"/>
        <w:spacing w:before="201"/>
      </w:pPr>
      <w:r>
        <w:rPr>
          <w:color w:val="00339F"/>
          <w:spacing w:val="-2"/>
        </w:rPr>
        <w:t>Billing</w:t>
      </w:r>
    </w:p>
    <w:p w14:paraId="39CB640A" w14:textId="77777777" w:rsidR="00155798" w:rsidRDefault="00000000">
      <w:pPr>
        <w:pStyle w:val="ListParagraph"/>
        <w:numPr>
          <w:ilvl w:val="0"/>
          <w:numId w:val="1"/>
        </w:numPr>
        <w:tabs>
          <w:tab w:val="left" w:pos="629"/>
        </w:tabs>
        <w:spacing w:before="46"/>
        <w:ind w:left="629" w:hanging="359"/>
        <w:rPr>
          <w:sz w:val="24"/>
        </w:rPr>
      </w:pPr>
      <w:r>
        <w:rPr>
          <w:sz w:val="24"/>
        </w:rPr>
        <w:t>Itemized</w:t>
      </w:r>
      <w:r>
        <w:rPr>
          <w:spacing w:val="-4"/>
          <w:sz w:val="24"/>
        </w:rPr>
        <w:t xml:space="preserve"> </w:t>
      </w:r>
      <w:r>
        <w:rPr>
          <w:sz w:val="24"/>
        </w:rPr>
        <w:t>invoices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quarterly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email.</w:t>
      </w:r>
    </w:p>
    <w:sectPr w:rsidR="00155798">
      <w:pgSz w:w="12240" w:h="15840"/>
      <w:pgMar w:top="1920" w:right="720" w:bottom="840" w:left="720" w:header="480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BBD3" w14:textId="77777777" w:rsidR="00C74F5B" w:rsidRDefault="00C74F5B">
      <w:r>
        <w:separator/>
      </w:r>
    </w:p>
  </w:endnote>
  <w:endnote w:type="continuationSeparator" w:id="0">
    <w:p w14:paraId="0CB7F0DF" w14:textId="77777777" w:rsidR="00C74F5B" w:rsidRDefault="00C7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640C" w14:textId="77777777" w:rsidR="00155798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39CB6415" wp14:editId="39CB6416">
              <wp:simplePos x="0" y="0"/>
              <wp:positionH relativeFrom="page">
                <wp:posOffset>7070090</wp:posOffset>
              </wp:positionH>
              <wp:positionV relativeFrom="page">
                <wp:posOffset>9512101</wp:posOffset>
              </wp:positionV>
              <wp:extent cx="258445" cy="124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B6420" w14:textId="77777777" w:rsidR="00155798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V2025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B641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56.7pt;margin-top:749pt;width:20.35pt;height:9.8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" filled="f" stroked="f">
              <v:textbox inset="0,0,0,0">
                <w:txbxContent>
                  <w:p w14:paraId="39CB6420" w14:textId="77777777" w:rsidR="00155798" w:rsidRDefault="00000000">
                    <w:pPr>
                      <w:spacing w:before="14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pacing w:val="-2"/>
                        <w:sz w:val="14"/>
                      </w:rPr>
                      <w:t>V2025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39CB6417" wp14:editId="39CB6418">
              <wp:simplePos x="0" y="0"/>
              <wp:positionH relativeFrom="page">
                <wp:posOffset>2943860</wp:posOffset>
              </wp:positionH>
              <wp:positionV relativeFrom="page">
                <wp:posOffset>9616637</wp:posOffset>
              </wp:positionV>
              <wp:extent cx="188404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0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B6421" w14:textId="77777777" w:rsidR="00155798" w:rsidRDefault="00000000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00339F"/>
                            </w:rPr>
                            <w:t>An</w:t>
                          </w:r>
                          <w:r>
                            <w:rPr>
                              <w:i/>
                              <w:color w:val="0033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339F"/>
                            </w:rPr>
                            <w:t>Equal</w:t>
                          </w:r>
                          <w:r>
                            <w:rPr>
                              <w:i/>
                              <w:color w:val="0033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339F"/>
                            </w:rPr>
                            <w:t>Opportunity</w:t>
                          </w:r>
                          <w:r>
                            <w:rPr>
                              <w:i/>
                              <w:color w:val="0033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339F"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B6417" id="Textbox 6" o:spid="_x0000_s1029" type="#_x0000_t202" style="position:absolute;margin-left:231.8pt;margin-top:757.2pt;width:148.35pt;height:14.2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" filled="f" stroked="f">
              <v:textbox inset="0,0,0,0">
                <w:txbxContent>
                  <w:p w14:paraId="39CB6421" w14:textId="77777777" w:rsidR="00155798" w:rsidRDefault="00000000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00339F"/>
                      </w:rPr>
                      <w:t>An</w:t>
                    </w:r>
                    <w:r>
                      <w:rPr>
                        <w:i/>
                        <w:color w:val="00339F"/>
                        <w:spacing w:val="-8"/>
                      </w:rPr>
                      <w:t xml:space="preserve"> </w:t>
                    </w:r>
                    <w:r>
                      <w:rPr>
                        <w:i/>
                        <w:color w:val="00339F"/>
                      </w:rPr>
                      <w:t>Equal</w:t>
                    </w:r>
                    <w:r>
                      <w:rPr>
                        <w:i/>
                        <w:color w:val="00339F"/>
                        <w:spacing w:val="-8"/>
                      </w:rPr>
                      <w:t xml:space="preserve"> </w:t>
                    </w:r>
                    <w:r>
                      <w:rPr>
                        <w:i/>
                        <w:color w:val="00339F"/>
                      </w:rPr>
                      <w:t>Opportunity</w:t>
                    </w:r>
                    <w:r>
                      <w:rPr>
                        <w:i/>
                        <w:color w:val="00339F"/>
                        <w:spacing w:val="-8"/>
                      </w:rPr>
                      <w:t xml:space="preserve"> </w:t>
                    </w:r>
                    <w:r>
                      <w:rPr>
                        <w:i/>
                        <w:color w:val="00339F"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C33B" w14:textId="77777777" w:rsidR="00C74F5B" w:rsidRDefault="00C74F5B">
      <w:r>
        <w:separator/>
      </w:r>
    </w:p>
  </w:footnote>
  <w:footnote w:type="continuationSeparator" w:id="0">
    <w:p w14:paraId="75CAF000" w14:textId="77777777" w:rsidR="00C74F5B" w:rsidRDefault="00C7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640B" w14:textId="77777777" w:rsidR="00155798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39CB640D" wp14:editId="39CB640E">
              <wp:simplePos x="0" y="0"/>
              <wp:positionH relativeFrom="page">
                <wp:posOffset>0</wp:posOffset>
              </wp:positionH>
              <wp:positionV relativeFrom="page">
                <wp:posOffset>304800</wp:posOffset>
              </wp:positionV>
              <wp:extent cx="7772400" cy="571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5715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57150"/>
                            </a:lnTo>
                            <a:lnTo>
                              <a:pt x="7772400" y="5715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33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1293E4" id="Graphic 1" o:spid="_x0000_s1026" style="position:absolute;margin-left:0;margin-top:24pt;width:612pt;height:4.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" path="m7772400,l,,,57150r7772400,l7772400,xe" fillcolor="#00339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00800" behindDoc="1" locked="0" layoutInCell="1" allowOverlap="1" wp14:anchorId="39CB640F" wp14:editId="69F18297">
          <wp:simplePos x="0" y="0"/>
          <wp:positionH relativeFrom="page">
            <wp:posOffset>459105</wp:posOffset>
          </wp:positionH>
          <wp:positionV relativeFrom="page">
            <wp:posOffset>640130</wp:posOffset>
          </wp:positionV>
          <wp:extent cx="2857498" cy="562605"/>
          <wp:effectExtent l="0" t="0" r="0" b="0"/>
          <wp:wrapNone/>
          <wp:docPr id="2" name="Image 2" descr="Martin-Gatton College of Agriculture Food and Environment Division of Regulatory Services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Martin-Gatton College of Agriculture Food and Environment Division of Regulatory Services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498" cy="56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39CB6411" wp14:editId="39CB6412">
              <wp:simplePos x="0" y="0"/>
              <wp:positionH relativeFrom="page">
                <wp:posOffset>3902455</wp:posOffset>
              </wp:positionH>
              <wp:positionV relativeFrom="page">
                <wp:posOffset>607271</wp:posOffset>
              </wp:positionV>
              <wp:extent cx="1171575" cy="635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1575" cy="635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B6419" w14:textId="77777777" w:rsidR="00155798" w:rsidRDefault="00000000">
                          <w:pPr>
                            <w:spacing w:before="13" w:line="276" w:lineRule="auto"/>
                            <w:ind w:left="20" w:right="45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Lexington Soil Lab</w:t>
                          </w:r>
                          <w:r>
                            <w:rPr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University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Kentucky</w:t>
                          </w:r>
                        </w:p>
                        <w:p w14:paraId="39CB641A" w14:textId="77777777" w:rsidR="00155798" w:rsidRDefault="00000000">
                          <w:pPr>
                            <w:spacing w:before="1" w:line="276" w:lineRule="auto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103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Regulatory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Services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Bldg</w:t>
                          </w:r>
                          <w:proofErr w:type="spellEnd"/>
                          <w:r>
                            <w:rPr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Lexington KY 40546-0275</w:t>
                          </w:r>
                        </w:p>
                        <w:p w14:paraId="39CB641B" w14:textId="77777777" w:rsidR="00155798" w:rsidRDefault="00000000">
                          <w:pPr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(859)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218-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2462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B641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7.3pt;margin-top:47.8pt;width:92.25pt;height:50.0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" filled="f" stroked="f">
              <v:textbox inset="0,0,0,0">
                <w:txbxContent>
                  <w:p w14:paraId="39CB6419" w14:textId="77777777" w:rsidR="00155798" w:rsidRDefault="00000000">
                    <w:pPr>
                      <w:spacing w:before="13" w:line="276" w:lineRule="auto"/>
                      <w:ind w:left="20" w:right="4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Lexington Soil Lab</w:t>
                    </w:r>
                    <w:r>
                      <w:rPr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University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Kentucky</w:t>
                    </w:r>
                  </w:p>
                  <w:p w14:paraId="39CB641A" w14:textId="77777777" w:rsidR="00155798" w:rsidRDefault="00000000">
                    <w:pPr>
                      <w:spacing w:before="1" w:line="276" w:lineRule="auto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103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Regulatory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Services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sz w:val="15"/>
                      </w:rPr>
                      <w:t>Bldg</w:t>
                    </w:r>
                    <w:proofErr w:type="spellEnd"/>
                    <w:r>
                      <w:rPr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Lexington KY 40546-0275</w:t>
                    </w:r>
                  </w:p>
                  <w:p w14:paraId="39CB641B" w14:textId="77777777" w:rsidR="00155798" w:rsidRDefault="00000000">
                    <w:pPr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(859)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218-</w:t>
                    </w:r>
                    <w:r>
                      <w:rPr>
                        <w:spacing w:val="-4"/>
                        <w:sz w:val="15"/>
                      </w:rPr>
                      <w:t>2462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39CB6413" wp14:editId="39CB6414">
              <wp:simplePos x="0" y="0"/>
              <wp:positionH relativeFrom="page">
                <wp:posOffset>6000241</wp:posOffset>
              </wp:positionH>
              <wp:positionV relativeFrom="page">
                <wp:posOffset>608033</wp:posOffset>
              </wp:positionV>
              <wp:extent cx="862330" cy="635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2330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B641C" w14:textId="77777777" w:rsidR="00155798" w:rsidRDefault="00000000">
                          <w:pPr>
                            <w:spacing w:before="13" w:line="276" w:lineRule="auto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Princeton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Soil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Lab</w:t>
                          </w:r>
                          <w:r>
                            <w:rPr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UKREC</w:t>
                          </w:r>
                        </w:p>
                        <w:p w14:paraId="39CB641D" w14:textId="77777777" w:rsidR="00155798" w:rsidRDefault="00000000">
                          <w:pPr>
                            <w:spacing w:before="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348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University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Drive</w:t>
                          </w:r>
                        </w:p>
                        <w:p w14:paraId="39CB641E" w14:textId="77777777" w:rsidR="00155798" w:rsidRDefault="00000000">
                          <w:pPr>
                            <w:spacing w:before="2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Princeton,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KY,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42445</w:t>
                          </w:r>
                        </w:p>
                        <w:p w14:paraId="39CB641F" w14:textId="77777777" w:rsidR="00155798" w:rsidRDefault="00000000">
                          <w:pPr>
                            <w:spacing w:before="2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(859)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562-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1351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B6413" id="Textbox 4" o:spid="_x0000_s1027" type="#_x0000_t202" style="position:absolute;margin-left:472.45pt;margin-top:47.9pt;width:67.9pt;height:50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" filled="f" stroked="f">
              <v:textbox inset="0,0,0,0">
                <w:txbxContent>
                  <w:p w14:paraId="39CB641C" w14:textId="77777777" w:rsidR="00155798" w:rsidRDefault="00000000">
                    <w:pPr>
                      <w:spacing w:before="13" w:line="276" w:lineRule="auto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Princeton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Soil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Lab</w:t>
                    </w:r>
                    <w:r>
                      <w:rPr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UKREC</w:t>
                    </w:r>
                  </w:p>
                  <w:p w14:paraId="39CB641D" w14:textId="77777777" w:rsidR="00155798" w:rsidRDefault="00000000">
                    <w:pPr>
                      <w:spacing w:before="1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348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University</w:t>
                    </w:r>
                    <w:r>
                      <w:rPr>
                        <w:spacing w:val="-2"/>
                        <w:sz w:val="15"/>
                      </w:rPr>
                      <w:t xml:space="preserve"> Drive</w:t>
                    </w:r>
                  </w:p>
                  <w:p w14:paraId="39CB641E" w14:textId="77777777" w:rsidR="00155798" w:rsidRDefault="00000000">
                    <w:pPr>
                      <w:spacing w:before="2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Princeton,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KY,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42445</w:t>
                    </w:r>
                  </w:p>
                  <w:p w14:paraId="39CB641F" w14:textId="77777777" w:rsidR="00155798" w:rsidRDefault="00000000">
                    <w:pPr>
                      <w:spacing w:before="2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(859)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562-</w:t>
                    </w:r>
                    <w:r>
                      <w:rPr>
                        <w:spacing w:val="-4"/>
                        <w:sz w:val="15"/>
                      </w:rPr>
                      <w:t>1351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2F7A"/>
    <w:multiLevelType w:val="hybridMultilevel"/>
    <w:tmpl w:val="21AE61E6"/>
    <w:lvl w:ilvl="0" w:tplc="2F8C6660">
      <w:numFmt w:val="bullet"/>
      <w:lvlText w:val="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9A5FC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E3C485A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E9F0505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843A144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303E49C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23A3F1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11AC365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119ABB76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BE22BF"/>
    <w:multiLevelType w:val="hybridMultilevel"/>
    <w:tmpl w:val="2BF8251C"/>
    <w:lvl w:ilvl="0" w:tplc="1BAE3436">
      <w:numFmt w:val="bullet"/>
      <w:lvlText w:val=""/>
      <w:lvlJc w:val="left"/>
      <w:pPr>
        <w:ind w:left="6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F059C6">
      <w:numFmt w:val="bullet"/>
      <w:lvlText w:val="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4AE57E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4CCE0C66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4" w:tplc="FBE634C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4DFACFB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929616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633C7E08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8452D3F8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 w16cid:durableId="881550517">
    <w:abstractNumId w:val="1"/>
  </w:num>
  <w:num w:numId="2" w16cid:durableId="88980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98"/>
    <w:rsid w:val="00011B31"/>
    <w:rsid w:val="00155798"/>
    <w:rsid w:val="00C74F5B"/>
    <w:rsid w:val="00E32DB5"/>
    <w:rsid w:val="00FD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B6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6"/>
    </w:pPr>
  </w:style>
  <w:style w:type="paragraph" w:styleId="Header">
    <w:name w:val="header"/>
    <w:basedOn w:val="Normal"/>
    <w:link w:val="HeaderChar"/>
    <w:uiPriority w:val="99"/>
    <w:unhideWhenUsed/>
    <w:rsid w:val="00FD3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D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3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D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rs.uky.edu/home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3C0B0-E8E9-4615-A73B-B2029D8A66C9}"/>
</file>

<file path=customXml/itemProps2.xml><?xml version="1.0" encoding="utf-8"?>
<ds:datastoreItem xmlns:ds="http://schemas.openxmlformats.org/officeDocument/2006/customXml" ds:itemID="{913EA723-A472-4788-B3A2-94AB484F42EF}"/>
</file>

<file path=customXml/itemProps3.xml><?xml version="1.0" encoding="utf-8"?>
<ds:datastoreItem xmlns:ds="http://schemas.openxmlformats.org/officeDocument/2006/customXml" ds:itemID="{DBA97AFA-2307-4E47-82D0-248B6DF664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2471</Characters>
  <Application>Microsoft Office Word</Application>
  <DocSecurity>0</DocSecurity>
  <Lines>77</Lines>
  <Paragraphs>54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2026-04-08T18:56:00Z</dcterms:created>
  <dcterms:modified xsi:type="dcterms:W3CDTF">2026-04-08T18:56:00Z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