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62772" w14:textId="77777777" w:rsidR="001333F0" w:rsidRDefault="00000000">
      <w:pPr>
        <w:pStyle w:val="BodyText"/>
        <w:spacing w:before="264"/>
        <w:rPr>
          <w:sz w:val="26"/>
        </w:rPr>
      </w:pPr>
      <w:r>
        <w:rPr>
          <w:noProof/>
          <w:sz w:val="26"/>
        </w:rPr>
        <w:drawing>
          <wp:anchor distT="0" distB="0" distL="0" distR="0" simplePos="0" relativeHeight="15729664" behindDoc="0" locked="0" layoutInCell="1" allowOverlap="1" wp14:anchorId="7DB62797" wp14:editId="7DB62798">
            <wp:simplePos x="0" y="0"/>
            <wp:positionH relativeFrom="page">
              <wp:posOffset>525780</wp:posOffset>
            </wp:positionH>
            <wp:positionV relativeFrom="page">
              <wp:posOffset>3633330</wp:posOffset>
            </wp:positionV>
            <wp:extent cx="1335898" cy="1173670"/>
            <wp:effectExtent l="0" t="0" r="0" b="0"/>
            <wp:wrapNone/>
            <wp:docPr id="7" name="Image 7" descr="A close-up of a rock cliff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 close-up of a rock cliff  Description automatically generated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898" cy="1173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6"/>
        </w:rPr>
        <w:drawing>
          <wp:anchor distT="0" distB="0" distL="0" distR="0" simplePos="0" relativeHeight="15730176" behindDoc="0" locked="0" layoutInCell="1" allowOverlap="1" wp14:anchorId="7DB62799" wp14:editId="7DB6279A">
            <wp:simplePos x="0" y="0"/>
            <wp:positionH relativeFrom="page">
              <wp:posOffset>525780</wp:posOffset>
            </wp:positionH>
            <wp:positionV relativeFrom="page">
              <wp:posOffset>5084991</wp:posOffset>
            </wp:positionV>
            <wp:extent cx="1395419" cy="1219200"/>
            <wp:effectExtent l="0" t="0" r="0" b="0"/>
            <wp:wrapNone/>
            <wp:docPr id="8" name="Image 8" descr="A close-up of a test tube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 close-up of a test tube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419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B62773" w14:textId="77777777" w:rsidR="001333F0" w:rsidRDefault="00000000">
      <w:pPr>
        <w:rPr>
          <w:rFonts w:ascii="Cambria"/>
          <w:sz w:val="26"/>
        </w:rPr>
      </w:pPr>
      <w:bookmarkStart w:id="0" w:name="Regulatory_Services_website_for_Extensio"/>
      <w:bookmarkEnd w:id="0"/>
      <w:r>
        <w:rPr>
          <w:rFonts w:ascii="Cambria"/>
          <w:color w:val="365F91"/>
          <w:sz w:val="26"/>
        </w:rPr>
        <w:t>Regulatory</w:t>
      </w:r>
      <w:r>
        <w:rPr>
          <w:rFonts w:ascii="Cambria"/>
          <w:color w:val="365F91"/>
          <w:spacing w:val="-5"/>
          <w:sz w:val="26"/>
        </w:rPr>
        <w:t xml:space="preserve"> </w:t>
      </w:r>
      <w:r>
        <w:rPr>
          <w:rFonts w:ascii="Cambria"/>
          <w:color w:val="365F91"/>
          <w:sz w:val="26"/>
        </w:rPr>
        <w:t>Services</w:t>
      </w:r>
      <w:r>
        <w:rPr>
          <w:rFonts w:ascii="Cambria"/>
          <w:color w:val="365F91"/>
          <w:spacing w:val="-5"/>
          <w:sz w:val="26"/>
        </w:rPr>
        <w:t xml:space="preserve"> </w:t>
      </w:r>
      <w:r>
        <w:rPr>
          <w:rFonts w:ascii="Cambria"/>
          <w:color w:val="365F91"/>
          <w:sz w:val="26"/>
        </w:rPr>
        <w:t>website</w:t>
      </w:r>
      <w:r>
        <w:rPr>
          <w:rFonts w:ascii="Cambria"/>
          <w:color w:val="365F91"/>
          <w:spacing w:val="-4"/>
          <w:sz w:val="26"/>
        </w:rPr>
        <w:t xml:space="preserve"> </w:t>
      </w:r>
      <w:r>
        <w:rPr>
          <w:rFonts w:ascii="Cambria"/>
          <w:color w:val="365F91"/>
          <w:sz w:val="26"/>
        </w:rPr>
        <w:t>for</w:t>
      </w:r>
      <w:r>
        <w:rPr>
          <w:rFonts w:ascii="Cambria"/>
          <w:color w:val="365F91"/>
          <w:spacing w:val="-3"/>
          <w:sz w:val="26"/>
        </w:rPr>
        <w:t xml:space="preserve"> </w:t>
      </w:r>
      <w:r>
        <w:rPr>
          <w:rFonts w:ascii="Cambria"/>
          <w:color w:val="365F91"/>
          <w:spacing w:val="-2"/>
          <w:sz w:val="26"/>
        </w:rPr>
        <w:t>Extension</w:t>
      </w:r>
    </w:p>
    <w:p w14:paraId="7DB62774" w14:textId="77777777" w:rsidR="001333F0" w:rsidRDefault="001333F0">
      <w:pPr>
        <w:pStyle w:val="BodyText"/>
        <w:spacing w:before="50"/>
        <w:rPr>
          <w:rFonts w:ascii="Cambria"/>
          <w:sz w:val="26"/>
        </w:rPr>
      </w:pPr>
    </w:p>
    <w:p w14:paraId="7DB62775" w14:textId="77777777" w:rsidR="001333F0" w:rsidRDefault="00000000">
      <w:r>
        <w:rPr>
          <w:noProof/>
        </w:rPr>
        <w:drawing>
          <wp:anchor distT="0" distB="0" distL="0" distR="0" simplePos="0" relativeHeight="15729152" behindDoc="0" locked="0" layoutInCell="1" allowOverlap="1" wp14:anchorId="7DB6279B" wp14:editId="7DB6279C">
            <wp:simplePos x="0" y="0"/>
            <wp:positionH relativeFrom="page">
              <wp:posOffset>525780</wp:posOffset>
            </wp:positionH>
            <wp:positionV relativeFrom="paragraph">
              <wp:posOffset>409633</wp:posOffset>
            </wp:positionV>
            <wp:extent cx="1262273" cy="1035176"/>
            <wp:effectExtent l="0" t="0" r="0" b="0"/>
            <wp:wrapNone/>
            <wp:docPr id="9" name="Image 9" descr="A white card with blue text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white card with blue text  Description automatically generated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273" cy="103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Division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home</w:t>
      </w:r>
      <w:r>
        <w:rPr>
          <w:spacing w:val="-8"/>
        </w:rPr>
        <w:t xml:space="preserve"> </w:t>
      </w:r>
      <w:r>
        <w:t>page</w:t>
      </w:r>
      <w:r>
        <w:rPr>
          <w:spacing w:val="-8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https://www.rs.uky.edu/home/</w:t>
        </w:r>
      </w:hyperlink>
    </w:p>
    <w:p w14:paraId="7DB62776" w14:textId="77777777" w:rsidR="001333F0" w:rsidRDefault="001333F0">
      <w:pPr>
        <w:spacing w:before="150" w:after="1"/>
        <w:rPr>
          <w:sz w:val="20"/>
        </w:rPr>
      </w:pPr>
    </w:p>
    <w:tbl>
      <w:tblPr>
        <w:tblW w:w="0" w:type="auto"/>
        <w:tblInd w:w="2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4"/>
      </w:tblGrid>
      <w:tr w:rsidR="001333F0" w14:paraId="7DB62779" w14:textId="77777777">
        <w:trPr>
          <w:trHeight w:val="1611"/>
        </w:trPr>
        <w:tc>
          <w:tcPr>
            <w:tcW w:w="8104" w:type="dxa"/>
          </w:tcPr>
          <w:p w14:paraId="7DB62777" w14:textId="77777777" w:rsidR="001333F0" w:rsidRDefault="00000000">
            <w:pPr>
              <w:pStyle w:val="TableParagraph"/>
              <w:spacing w:line="224" w:lineRule="exact"/>
            </w:pPr>
            <w:r>
              <w:rPr>
                <w:b/>
              </w:rPr>
              <w:t>Extension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Toolbox</w:t>
            </w:r>
            <w:r>
              <w:rPr>
                <w:b/>
                <w:spacing w:val="-7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section</w:t>
            </w:r>
            <w:r>
              <w:rPr>
                <w:spacing w:val="-8"/>
              </w:rPr>
              <w:t xml:space="preserve"> </w:t>
            </w:r>
            <w:r>
              <w:t>designed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extension</w:t>
            </w:r>
            <w:r>
              <w:rPr>
                <w:spacing w:val="-8"/>
              </w:rPr>
              <w:t xml:space="preserve"> </w:t>
            </w:r>
            <w:r>
              <w:t>agents.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where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find</w:t>
            </w:r>
          </w:p>
          <w:p w14:paraId="7DB62778" w14:textId="77777777" w:rsidR="001333F0" w:rsidRDefault="00000000">
            <w:pPr>
              <w:pStyle w:val="TableParagraph"/>
              <w:spacing w:before="40" w:line="276" w:lineRule="auto"/>
              <w:ind w:right="150"/>
            </w:pPr>
            <w:r>
              <w:t>recommendation</w:t>
            </w:r>
            <w:r>
              <w:rPr>
                <w:spacing w:val="-4"/>
              </w:rPr>
              <w:t xml:space="preserve"> </w:t>
            </w:r>
            <w:r>
              <w:t>calculators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links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programs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soil</w:t>
            </w:r>
            <w:r>
              <w:rPr>
                <w:spacing w:val="-4"/>
              </w:rPr>
              <w:t xml:space="preserve"> </w:t>
            </w:r>
            <w:r>
              <w:t xml:space="preserve">submission process. Information relating to seed testing services can also be found here. </w:t>
            </w:r>
            <w:hyperlink r:id="rId10">
              <w:r>
                <w:rPr>
                  <w:color w:val="0000FF"/>
                  <w:spacing w:val="-2"/>
                  <w:u w:val="single" w:color="0000FF"/>
                </w:rPr>
                <w:t>https://www.rs.uky.edu/soil/extension.php</w:t>
              </w:r>
            </w:hyperlink>
          </w:p>
        </w:tc>
      </w:tr>
      <w:tr w:rsidR="001333F0" w14:paraId="7DB6277D" w14:textId="77777777">
        <w:trPr>
          <w:trHeight w:val="1967"/>
        </w:trPr>
        <w:tc>
          <w:tcPr>
            <w:tcW w:w="8104" w:type="dxa"/>
          </w:tcPr>
          <w:p w14:paraId="7DB6277A" w14:textId="77777777" w:rsidR="001333F0" w:rsidRDefault="001333F0">
            <w:pPr>
              <w:pStyle w:val="TableParagraph"/>
              <w:spacing w:before="152"/>
              <w:ind w:left="0"/>
            </w:pPr>
          </w:p>
          <w:p w14:paraId="7DB6277B" w14:textId="77777777" w:rsidR="001333F0" w:rsidRDefault="00000000">
            <w:pPr>
              <w:pStyle w:val="TableParagraph"/>
              <w:spacing w:line="276" w:lineRule="auto"/>
            </w:pPr>
            <w:r>
              <w:rPr>
                <w:b/>
              </w:rPr>
              <w:t>Lime</w:t>
            </w:r>
            <w:r>
              <w:rPr>
                <w:b/>
                <w:spacing w:val="-3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section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lime</w:t>
            </w:r>
            <w:r>
              <w:rPr>
                <w:spacing w:val="-4"/>
              </w:rPr>
              <w:t xml:space="preserve"> </w:t>
            </w:r>
            <w:r>
              <w:t>reports,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recommendation</w:t>
            </w:r>
            <w:r>
              <w:rPr>
                <w:spacing w:val="-3"/>
              </w:rPr>
              <w:t xml:space="preserve"> </w:t>
            </w:r>
            <w:r>
              <w:t>calculator,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related publications can be found.</w:t>
            </w:r>
          </w:p>
          <w:p w14:paraId="7DB6277C" w14:textId="77777777" w:rsidR="001333F0" w:rsidRDefault="00000000">
            <w:pPr>
              <w:pStyle w:val="TableParagraph"/>
              <w:spacing w:before="199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https://www.rs.uky.edu/soil/technical_info/</w:t>
              </w:r>
            </w:hyperlink>
          </w:p>
        </w:tc>
      </w:tr>
      <w:tr w:rsidR="001333F0" w14:paraId="7DB62783" w14:textId="77777777">
        <w:trPr>
          <w:trHeight w:val="2737"/>
        </w:trPr>
        <w:tc>
          <w:tcPr>
            <w:tcW w:w="8104" w:type="dxa"/>
          </w:tcPr>
          <w:p w14:paraId="7DB6277E" w14:textId="77777777" w:rsidR="001333F0" w:rsidRDefault="001333F0">
            <w:pPr>
              <w:pStyle w:val="TableParagraph"/>
              <w:spacing w:before="151"/>
              <w:ind w:left="0"/>
            </w:pPr>
          </w:p>
          <w:p w14:paraId="7DB6277F" w14:textId="77777777" w:rsidR="001333F0" w:rsidRDefault="00000000">
            <w:pPr>
              <w:pStyle w:val="TableParagraph"/>
              <w:spacing w:line="276" w:lineRule="auto"/>
              <w:ind w:right="150"/>
            </w:pPr>
            <w:r>
              <w:t>Our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Lab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4"/>
              </w:rPr>
              <w:t xml:space="preserve"> </w:t>
            </w:r>
            <w:r>
              <w:t>pages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accessed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Soil</w:t>
            </w:r>
            <w:r>
              <w:rPr>
                <w:b/>
                <w:spacing w:val="-2"/>
              </w:rPr>
              <w:t xml:space="preserve"> </w:t>
            </w:r>
            <w:r>
              <w:t>section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rPr>
                <w:spacing w:val="-3"/>
              </w:rPr>
              <w:t xml:space="preserve"> </w:t>
            </w:r>
            <w:r>
              <w:t>page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the “Lab Services” quick link of the Extension Toolbox. There is a separate page for each material tested.</w:t>
            </w:r>
          </w:p>
          <w:p w14:paraId="7DB62780" w14:textId="77777777" w:rsidR="001333F0" w:rsidRDefault="00000000">
            <w:pPr>
              <w:pStyle w:val="TableParagraph"/>
              <w:spacing w:line="276" w:lineRule="auto"/>
              <w:ind w:right="150"/>
            </w:pPr>
            <w:r>
              <w:t>This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find</w:t>
            </w:r>
            <w:r>
              <w:rPr>
                <w:spacing w:val="-4"/>
              </w:rPr>
              <w:t xml:space="preserve"> </w:t>
            </w:r>
            <w:r>
              <w:t>publications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detailed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obtaining samples, submitting samples, and interpreting results.</w:t>
            </w:r>
          </w:p>
          <w:p w14:paraId="7DB62781" w14:textId="77777777" w:rsidR="001333F0" w:rsidRDefault="00000000">
            <w:pPr>
              <w:pStyle w:val="TableParagraph"/>
            </w:pPr>
            <w:r>
              <w:t>Note: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pages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designed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producer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mind.</w:t>
            </w:r>
          </w:p>
          <w:p w14:paraId="7DB62782" w14:textId="77777777" w:rsidR="001333F0" w:rsidRDefault="00000000">
            <w:pPr>
              <w:pStyle w:val="TableParagraph"/>
              <w:spacing w:before="241" w:line="244" w:lineRule="exact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https://www.rs.uky.edu/soil/</w:t>
              </w:r>
            </w:hyperlink>
          </w:p>
        </w:tc>
      </w:tr>
    </w:tbl>
    <w:p w14:paraId="7DB62784" w14:textId="77777777" w:rsidR="001333F0" w:rsidRDefault="00000000">
      <w:pPr>
        <w:spacing w:before="2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87840" behindDoc="1" locked="0" layoutInCell="1" allowOverlap="1" wp14:anchorId="7DB6279D" wp14:editId="442464B9">
            <wp:simplePos x="0" y="0"/>
            <wp:positionH relativeFrom="page">
              <wp:posOffset>3036570</wp:posOffset>
            </wp:positionH>
            <wp:positionV relativeFrom="paragraph">
              <wp:posOffset>156235</wp:posOffset>
            </wp:positionV>
            <wp:extent cx="4084331" cy="2597372"/>
            <wp:effectExtent l="0" t="0" r="0" b="0"/>
            <wp:wrapTopAndBottom/>
            <wp:docPr id="10" name="Image 10" descr="Image of the soil laboratory services webpag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Image of the soil laboratory services webpage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31" cy="2597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B62785" w14:textId="77777777" w:rsidR="001333F0" w:rsidRDefault="001333F0">
      <w:pPr>
        <w:rPr>
          <w:sz w:val="18"/>
        </w:rPr>
        <w:sectPr w:rsidR="001333F0">
          <w:headerReference w:type="default" r:id="rId14"/>
          <w:footerReference w:type="default" r:id="rId15"/>
          <w:type w:val="continuous"/>
          <w:pgSz w:w="12240" w:h="15840"/>
          <w:pgMar w:top="1920" w:right="360" w:bottom="840" w:left="720" w:header="480" w:footer="640" w:gutter="0"/>
          <w:pgNumType w:start="1"/>
          <w:cols w:space="720"/>
        </w:sectPr>
      </w:pPr>
    </w:p>
    <w:p w14:paraId="7DB62786" w14:textId="77777777" w:rsidR="001333F0" w:rsidRDefault="00000000"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7DB6279F" wp14:editId="7DB627A0">
            <wp:simplePos x="0" y="0"/>
            <wp:positionH relativeFrom="page">
              <wp:posOffset>1828800</wp:posOffset>
            </wp:positionH>
            <wp:positionV relativeFrom="page">
              <wp:posOffset>5596163</wp:posOffset>
            </wp:positionV>
            <wp:extent cx="1244441" cy="1021079"/>
            <wp:effectExtent l="0" t="0" r="0" b="0"/>
            <wp:wrapNone/>
            <wp:docPr id="11" name="Image 11" descr="A person typing on a computer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A person typing on a computer  Description automatically generated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41" cy="1021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7DB627A1" wp14:editId="7DB627A2">
            <wp:simplePos x="0" y="0"/>
            <wp:positionH relativeFrom="page">
              <wp:posOffset>1828800</wp:posOffset>
            </wp:positionH>
            <wp:positionV relativeFrom="page">
              <wp:posOffset>6784085</wp:posOffset>
            </wp:positionV>
            <wp:extent cx="1263668" cy="1001934"/>
            <wp:effectExtent l="0" t="0" r="0" b="0"/>
            <wp:wrapNone/>
            <wp:docPr id="12" name="Image 12" descr="A white background with blue text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 white background with blue text  Description automatically generated 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68" cy="1001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7DB627A3" wp14:editId="7DB627A4">
            <wp:simplePos x="0" y="0"/>
            <wp:positionH relativeFrom="page">
              <wp:posOffset>1828800</wp:posOffset>
            </wp:positionH>
            <wp:positionV relativeFrom="page">
              <wp:posOffset>7933552</wp:posOffset>
            </wp:positionV>
            <wp:extent cx="1288732" cy="1207008"/>
            <wp:effectExtent l="0" t="0" r="0" b="0"/>
            <wp:wrapNone/>
            <wp:docPr id="13" name="Image 13" descr="A group of people on a tractor in a field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A group of people on a tractor in a field  Description automatically generated 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732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B62787" w14:textId="77777777" w:rsidR="001333F0" w:rsidRDefault="001333F0">
      <w:pPr>
        <w:spacing w:before="255"/>
      </w:pPr>
    </w:p>
    <w:p w14:paraId="7DB62788" w14:textId="77777777" w:rsidR="001333F0" w:rsidRDefault="00000000">
      <w:bookmarkStart w:id="1" w:name="Extension_Toolbox_https://www.rs.uky.edu"/>
      <w:bookmarkEnd w:id="1"/>
      <w:r>
        <w:rPr>
          <w:rFonts w:ascii="Cambria"/>
          <w:color w:val="365F91"/>
          <w:sz w:val="26"/>
        </w:rPr>
        <w:t>Extension</w:t>
      </w:r>
      <w:r>
        <w:rPr>
          <w:rFonts w:ascii="Cambria"/>
          <w:color w:val="365F91"/>
          <w:spacing w:val="-7"/>
          <w:sz w:val="26"/>
        </w:rPr>
        <w:t xml:space="preserve"> </w:t>
      </w:r>
      <w:r>
        <w:rPr>
          <w:rFonts w:ascii="Cambria"/>
          <w:color w:val="365F91"/>
          <w:sz w:val="26"/>
        </w:rPr>
        <w:t>Toolbox</w:t>
      </w:r>
      <w:r>
        <w:rPr>
          <w:rFonts w:ascii="Cambria"/>
          <w:color w:val="365F91"/>
          <w:spacing w:val="-5"/>
          <w:sz w:val="26"/>
        </w:rPr>
        <w:t xml:space="preserve"> </w:t>
      </w:r>
      <w:hyperlink r:id="rId19">
        <w:r>
          <w:rPr>
            <w:color w:val="0000FF"/>
            <w:spacing w:val="-2"/>
            <w:u w:val="single" w:color="0000FF"/>
          </w:rPr>
          <w:t>https://www.rs.uky.edu/soil/extension.php</w:t>
        </w:r>
      </w:hyperlink>
    </w:p>
    <w:p w14:paraId="7DB62789" w14:textId="77777777" w:rsidR="001333F0" w:rsidRDefault="00000000">
      <w:pPr>
        <w:spacing w:before="2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89888" behindDoc="1" locked="0" layoutInCell="1" allowOverlap="1" wp14:anchorId="7DB627A5" wp14:editId="12A7176E">
            <wp:simplePos x="0" y="0"/>
            <wp:positionH relativeFrom="page">
              <wp:posOffset>457200</wp:posOffset>
            </wp:positionH>
            <wp:positionV relativeFrom="paragraph">
              <wp:posOffset>117368</wp:posOffset>
            </wp:positionV>
            <wp:extent cx="6913251" cy="3431286"/>
            <wp:effectExtent l="0" t="0" r="0" b="0"/>
            <wp:wrapTopAndBottom/>
            <wp:docPr id="14" name="Image 14" descr="Image of the Extension Toolbox webpag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Image of the Extension Toolbox webpage.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3251" cy="3431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B6278A" w14:textId="77777777" w:rsidR="001333F0" w:rsidRDefault="001333F0">
      <w:pPr>
        <w:rPr>
          <w:sz w:val="20"/>
        </w:rPr>
      </w:pPr>
    </w:p>
    <w:p w14:paraId="7DB6278B" w14:textId="77777777" w:rsidR="001333F0" w:rsidRDefault="001333F0">
      <w:pPr>
        <w:spacing w:before="18" w:after="1"/>
        <w:rPr>
          <w:sz w:val="20"/>
        </w:rPr>
      </w:pPr>
    </w:p>
    <w:tbl>
      <w:tblPr>
        <w:tblW w:w="0" w:type="auto"/>
        <w:tblInd w:w="43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1"/>
      </w:tblGrid>
      <w:tr w:rsidR="001333F0" w14:paraId="7DB6278E" w14:textId="77777777">
        <w:trPr>
          <w:trHeight w:val="1317"/>
        </w:trPr>
        <w:tc>
          <w:tcPr>
            <w:tcW w:w="6331" w:type="dxa"/>
          </w:tcPr>
          <w:p w14:paraId="7DB6278C" w14:textId="77777777" w:rsidR="001333F0" w:rsidRDefault="00000000">
            <w:pPr>
              <w:pStyle w:val="TableParagraph"/>
              <w:spacing w:line="224" w:lineRule="exact"/>
            </w:pPr>
            <w:r>
              <w:rPr>
                <w:b/>
              </w:rPr>
              <w:t>KERS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Soil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Testing</w:t>
            </w:r>
            <w:r>
              <w:rPr>
                <w:b/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find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materials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using</w:t>
            </w:r>
          </w:p>
          <w:p w14:paraId="7DB6278D" w14:textId="77777777" w:rsidR="001333F0" w:rsidRDefault="00000000">
            <w:pPr>
              <w:pStyle w:val="TableParagraph"/>
              <w:spacing w:before="39" w:line="453" w:lineRule="auto"/>
            </w:pPr>
            <w:r>
              <w:t xml:space="preserve">KERS Soil Testing. </w:t>
            </w:r>
            <w:hyperlink r:id="rId21">
              <w:r>
                <w:rPr>
                  <w:color w:val="0000FF"/>
                  <w:spacing w:val="-2"/>
                  <w:u w:val="single" w:color="0000FF"/>
                </w:rPr>
                <w:t>https://www.rs.uky.edu/soil/programs/KERSSoilTesting.php</w:t>
              </w:r>
            </w:hyperlink>
          </w:p>
        </w:tc>
      </w:tr>
      <w:tr w:rsidR="001333F0" w14:paraId="7DB62792" w14:textId="77777777">
        <w:trPr>
          <w:trHeight w:val="1974"/>
        </w:trPr>
        <w:tc>
          <w:tcPr>
            <w:tcW w:w="6331" w:type="dxa"/>
          </w:tcPr>
          <w:p w14:paraId="7DB6278F" w14:textId="77777777" w:rsidR="001333F0" w:rsidRDefault="00000000">
            <w:pPr>
              <w:pStyle w:val="TableParagraph"/>
              <w:spacing w:before="236" w:line="276" w:lineRule="auto"/>
            </w:pPr>
            <w:r>
              <w:rPr>
                <w:b/>
              </w:rPr>
              <w:t>Resources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t>is</w:t>
            </w:r>
            <w:proofErr w:type="gramEnd"/>
            <w:r>
              <w:rPr>
                <w:spacing w:val="-1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find</w:t>
            </w:r>
            <w:r>
              <w:rPr>
                <w:spacing w:val="-3"/>
              </w:rPr>
              <w:t xml:space="preserve"> </w:t>
            </w:r>
            <w:r>
              <w:t>cheat</w:t>
            </w:r>
            <w:r>
              <w:rPr>
                <w:spacing w:val="-4"/>
              </w:rPr>
              <w:t xml:space="preserve"> </w:t>
            </w:r>
            <w:r>
              <w:t>sheets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 xml:space="preserve">order </w:t>
            </w:r>
            <w:r>
              <w:rPr>
                <w:spacing w:val="-2"/>
              </w:rPr>
              <w:t>supplies.</w:t>
            </w:r>
          </w:p>
          <w:p w14:paraId="7DB62790" w14:textId="77777777" w:rsidR="001333F0" w:rsidRDefault="00000000">
            <w:pPr>
              <w:pStyle w:val="TableParagraph"/>
            </w:pP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https://www.rs.uky.edu/soil/resources.php</w:t>
              </w:r>
            </w:hyperlink>
          </w:p>
          <w:p w14:paraId="7DB62791" w14:textId="77777777" w:rsidR="001333F0" w:rsidRDefault="00000000">
            <w:pPr>
              <w:pStyle w:val="TableParagraph"/>
              <w:spacing w:before="40"/>
              <w:ind w:left="1342"/>
            </w:pPr>
            <w:r>
              <w:rPr>
                <w:color w:val="62645F"/>
              </w:rPr>
              <w:t>Do</w:t>
            </w:r>
            <w:r>
              <w:rPr>
                <w:color w:val="62645F"/>
                <w:spacing w:val="-5"/>
              </w:rPr>
              <w:t xml:space="preserve"> </w:t>
            </w:r>
            <w:r>
              <w:rPr>
                <w:color w:val="62645F"/>
              </w:rPr>
              <w:t>you</w:t>
            </w:r>
            <w:r>
              <w:rPr>
                <w:color w:val="62645F"/>
                <w:spacing w:val="-5"/>
              </w:rPr>
              <w:t xml:space="preserve"> </w:t>
            </w:r>
            <w:r>
              <w:rPr>
                <w:color w:val="62645F"/>
              </w:rPr>
              <w:t>have</w:t>
            </w:r>
            <w:r>
              <w:rPr>
                <w:color w:val="62645F"/>
                <w:spacing w:val="-6"/>
              </w:rPr>
              <w:t xml:space="preserve"> </w:t>
            </w:r>
            <w:proofErr w:type="gramStart"/>
            <w:r>
              <w:rPr>
                <w:color w:val="62645F"/>
              </w:rPr>
              <w:t>a</w:t>
            </w:r>
            <w:r>
              <w:rPr>
                <w:color w:val="62645F"/>
                <w:spacing w:val="-6"/>
              </w:rPr>
              <w:t xml:space="preserve"> </w:t>
            </w:r>
            <w:r>
              <w:rPr>
                <w:color w:val="62645F"/>
              </w:rPr>
              <w:t>suggestion</w:t>
            </w:r>
            <w:proofErr w:type="gramEnd"/>
            <w:r>
              <w:rPr>
                <w:color w:val="62645F"/>
                <w:spacing w:val="-4"/>
              </w:rPr>
              <w:t xml:space="preserve"> </w:t>
            </w:r>
            <w:r>
              <w:rPr>
                <w:color w:val="62645F"/>
              </w:rPr>
              <w:t>for</w:t>
            </w:r>
            <w:r>
              <w:rPr>
                <w:color w:val="62645F"/>
                <w:spacing w:val="-6"/>
              </w:rPr>
              <w:t xml:space="preserve"> </w:t>
            </w:r>
            <w:r>
              <w:rPr>
                <w:color w:val="62645F"/>
              </w:rPr>
              <w:t>an</w:t>
            </w:r>
            <w:r>
              <w:rPr>
                <w:color w:val="62645F"/>
                <w:spacing w:val="-6"/>
              </w:rPr>
              <w:t xml:space="preserve"> </w:t>
            </w:r>
            <w:r>
              <w:rPr>
                <w:color w:val="62645F"/>
              </w:rPr>
              <w:t>addition?</w:t>
            </w:r>
            <w:r>
              <w:rPr>
                <w:color w:val="62645F"/>
                <w:spacing w:val="-6"/>
              </w:rPr>
              <w:t xml:space="preserve"> </w:t>
            </w:r>
            <w:r>
              <w:rPr>
                <w:color w:val="0000FF"/>
                <w:u w:val="single" w:color="0000FF"/>
              </w:rPr>
              <w:t>Let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us</w:t>
            </w:r>
            <w:r>
              <w:rPr>
                <w:color w:val="0000FF"/>
                <w:spacing w:val="-4"/>
                <w:u w:val="single" w:color="0000FF"/>
              </w:rPr>
              <w:t xml:space="preserve"> know!</w:t>
            </w:r>
          </w:p>
        </w:tc>
      </w:tr>
      <w:tr w:rsidR="001333F0" w14:paraId="7DB62796" w14:textId="77777777">
        <w:trPr>
          <w:trHeight w:val="1585"/>
        </w:trPr>
        <w:tc>
          <w:tcPr>
            <w:tcW w:w="6331" w:type="dxa"/>
          </w:tcPr>
          <w:p w14:paraId="7DB62793" w14:textId="77777777" w:rsidR="001333F0" w:rsidRDefault="001333F0">
            <w:pPr>
              <w:pStyle w:val="TableParagraph"/>
              <w:spacing w:before="234"/>
              <w:ind w:left="0"/>
            </w:pPr>
          </w:p>
          <w:p w14:paraId="7DB62794" w14:textId="77777777" w:rsidR="001333F0" w:rsidRDefault="00000000">
            <w:pPr>
              <w:pStyle w:val="TableParagraph"/>
              <w:spacing w:line="276" w:lineRule="auto"/>
            </w:pPr>
            <w:r>
              <w:rPr>
                <w:b/>
              </w:rPr>
              <w:t>Seed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t>is</w:t>
            </w:r>
            <w:proofErr w:type="gramEnd"/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overview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 xml:space="preserve">seed </w:t>
            </w:r>
            <w:r>
              <w:rPr>
                <w:spacing w:val="-2"/>
              </w:rPr>
              <w:t>laboratory.</w:t>
            </w:r>
          </w:p>
          <w:p w14:paraId="7DB62795" w14:textId="77777777" w:rsidR="001333F0" w:rsidRDefault="00000000">
            <w:pPr>
              <w:pStyle w:val="TableParagraph"/>
              <w:spacing w:before="201" w:line="244" w:lineRule="exact"/>
            </w:pPr>
            <w:hyperlink r:id="rId23">
              <w:r>
                <w:rPr>
                  <w:color w:val="0000FF"/>
                  <w:spacing w:val="-2"/>
                  <w:u w:val="single" w:color="0000FF"/>
                </w:rPr>
                <w:t>https://www.rs.uky.edu/regulatory/seed/extension.php</w:t>
              </w:r>
            </w:hyperlink>
          </w:p>
        </w:tc>
      </w:tr>
    </w:tbl>
    <w:p w14:paraId="7DB62797" w14:textId="77777777" w:rsidR="003E546E" w:rsidRDefault="003E546E"/>
    <w:sectPr w:rsidR="003E546E">
      <w:pgSz w:w="12240" w:h="15840"/>
      <w:pgMar w:top="1920" w:right="360" w:bottom="840" w:left="720" w:header="480" w:footer="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6B0B4" w14:textId="77777777" w:rsidR="003E546E" w:rsidRDefault="003E546E">
      <w:r>
        <w:separator/>
      </w:r>
    </w:p>
  </w:endnote>
  <w:endnote w:type="continuationSeparator" w:id="0">
    <w:p w14:paraId="6D1EF952" w14:textId="77777777" w:rsidR="003E546E" w:rsidRDefault="003E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27A8" w14:textId="29FE0182" w:rsidR="001333F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7DB627B1" wp14:editId="7DB627B2">
              <wp:simplePos x="0" y="0"/>
              <wp:positionH relativeFrom="page">
                <wp:posOffset>7070090</wp:posOffset>
              </wp:positionH>
              <wp:positionV relativeFrom="page">
                <wp:posOffset>9512101</wp:posOffset>
              </wp:positionV>
              <wp:extent cx="258445" cy="1244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B627BC" w14:textId="77777777" w:rsidR="001333F0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i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2"/>
                              <w:sz w:val="14"/>
                            </w:rPr>
                            <w:t>V2025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627B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56.7pt;margin-top:749pt;width:20.35pt;height:9.8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" filled="f" stroked="f">
              <v:textbox inset="0,0,0,0">
                <w:txbxContent>
                  <w:p w14:paraId="7DB627BC" w14:textId="77777777" w:rsidR="001333F0" w:rsidRDefault="00000000">
                    <w:pPr>
                      <w:spacing w:before="14"/>
                      <w:ind w:left="20"/>
                      <w:rPr>
                        <w:rFonts w:ascii="Times New Roman"/>
                        <w:i/>
                        <w:sz w:val="14"/>
                      </w:rPr>
                    </w:pPr>
                    <w:r>
                      <w:rPr>
                        <w:rFonts w:ascii="Times New Roman"/>
                        <w:i/>
                        <w:spacing w:val="-2"/>
                        <w:sz w:val="14"/>
                      </w:rPr>
                      <w:t>V2025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5029B" w14:textId="77777777" w:rsidR="003E546E" w:rsidRDefault="003E546E">
      <w:r>
        <w:separator/>
      </w:r>
    </w:p>
  </w:footnote>
  <w:footnote w:type="continuationSeparator" w:id="0">
    <w:p w14:paraId="5EF444BA" w14:textId="77777777" w:rsidR="003E546E" w:rsidRDefault="003E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27A7" w14:textId="77777777" w:rsidR="001333F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7DB627A9" wp14:editId="7DB627AA">
              <wp:simplePos x="0" y="0"/>
              <wp:positionH relativeFrom="page">
                <wp:posOffset>0</wp:posOffset>
              </wp:positionH>
              <wp:positionV relativeFrom="page">
                <wp:posOffset>304800</wp:posOffset>
              </wp:positionV>
              <wp:extent cx="7772400" cy="571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57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5715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57150"/>
                            </a:lnTo>
                            <a:lnTo>
                              <a:pt x="7772400" y="5715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0339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832AE4" id="Graphic 1" o:spid="_x0000_s1026" style="position:absolute;margin-left:0;margin-top:24pt;width:612pt;height:4.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" path="m7772400,l,,,57150r7772400,l7772400,xe" fillcolor="#00339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23840" behindDoc="1" locked="0" layoutInCell="1" allowOverlap="1" wp14:anchorId="7DB627AB" wp14:editId="7DFE3DC4">
          <wp:simplePos x="0" y="0"/>
          <wp:positionH relativeFrom="page">
            <wp:posOffset>459105</wp:posOffset>
          </wp:positionH>
          <wp:positionV relativeFrom="page">
            <wp:posOffset>640130</wp:posOffset>
          </wp:positionV>
          <wp:extent cx="2857498" cy="562605"/>
          <wp:effectExtent l="0" t="0" r="0" b="0"/>
          <wp:wrapNone/>
          <wp:docPr id="2" name="Image 2" descr="Martin-Gatton College of Agriculture Food and Environment Division of Regulatory Services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Martin-Gatton College of Agriculture Food and Environment Division of Regulatory Services 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498" cy="56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7DB627AD" wp14:editId="7DB627AE">
              <wp:simplePos x="0" y="0"/>
              <wp:positionH relativeFrom="page">
                <wp:posOffset>3902455</wp:posOffset>
              </wp:positionH>
              <wp:positionV relativeFrom="page">
                <wp:posOffset>607271</wp:posOffset>
              </wp:positionV>
              <wp:extent cx="1171575" cy="635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1575" cy="635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B627B5" w14:textId="77777777" w:rsidR="001333F0" w:rsidRDefault="00000000">
                          <w:pPr>
                            <w:pStyle w:val="BodyText"/>
                            <w:spacing w:before="13" w:line="276" w:lineRule="auto"/>
                            <w:ind w:left="20" w:right="45"/>
                          </w:pPr>
                          <w:r>
                            <w:t>Lexington Soil Lab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University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Kentucky</w:t>
                          </w:r>
                        </w:p>
                        <w:p w14:paraId="7DB627B6" w14:textId="77777777" w:rsidR="001333F0" w:rsidRDefault="00000000">
                          <w:pPr>
                            <w:pStyle w:val="BodyText"/>
                            <w:spacing w:before="1" w:line="276" w:lineRule="auto"/>
                            <w:ind w:left="20"/>
                          </w:pPr>
                          <w:r>
                            <w:t>103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Regulatory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Services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t>Bldg</w:t>
                          </w:r>
                          <w:proofErr w:type="spellEnd"/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Lexington KY 40546-0275</w:t>
                          </w:r>
                        </w:p>
                        <w:p w14:paraId="7DB627B7" w14:textId="77777777" w:rsidR="001333F0" w:rsidRDefault="00000000">
                          <w:pPr>
                            <w:pStyle w:val="BodyText"/>
                            <w:ind w:left="20"/>
                          </w:pPr>
                          <w:r>
                            <w:t>(859)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218-</w:t>
                          </w:r>
                          <w:r>
                            <w:rPr>
                              <w:spacing w:val="-4"/>
                            </w:rPr>
                            <w:t>2462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627A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7.3pt;margin-top:47.8pt;width:92.25pt;height:50.0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" filled="f" stroked="f">
              <v:textbox inset="0,0,0,0">
                <w:txbxContent>
                  <w:p w14:paraId="7DB627B5" w14:textId="77777777" w:rsidR="001333F0" w:rsidRDefault="00000000">
                    <w:pPr>
                      <w:pStyle w:val="BodyText"/>
                      <w:spacing w:before="13" w:line="276" w:lineRule="auto"/>
                      <w:ind w:left="20" w:right="45"/>
                    </w:pPr>
                    <w:r>
                      <w:t>Lexington Soil Lab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University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Kentucky</w:t>
                    </w:r>
                  </w:p>
                  <w:p w14:paraId="7DB627B6" w14:textId="77777777" w:rsidR="001333F0" w:rsidRDefault="00000000">
                    <w:pPr>
                      <w:pStyle w:val="BodyText"/>
                      <w:spacing w:before="1" w:line="276" w:lineRule="auto"/>
                      <w:ind w:left="20"/>
                    </w:pPr>
                    <w:r>
                      <w:t>103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Regulatory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Services</w:t>
                    </w:r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t>Bldg</w:t>
                    </w:r>
                    <w:proofErr w:type="spellEnd"/>
                    <w:r>
                      <w:rPr>
                        <w:spacing w:val="40"/>
                      </w:rPr>
                      <w:t xml:space="preserve"> </w:t>
                    </w:r>
                    <w:r>
                      <w:t>Lexington KY 40546-0275</w:t>
                    </w:r>
                  </w:p>
                  <w:p w14:paraId="7DB627B7" w14:textId="77777777" w:rsidR="001333F0" w:rsidRDefault="00000000">
                    <w:pPr>
                      <w:pStyle w:val="BodyText"/>
                      <w:ind w:left="20"/>
                    </w:pPr>
                    <w:r>
                      <w:t>(859)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218-</w:t>
                    </w:r>
                    <w:r>
                      <w:rPr>
                        <w:spacing w:val="-4"/>
                      </w:rPr>
                      <w:t>2462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7DB627AF" wp14:editId="7DB627B0">
              <wp:simplePos x="0" y="0"/>
              <wp:positionH relativeFrom="page">
                <wp:posOffset>6000241</wp:posOffset>
              </wp:positionH>
              <wp:positionV relativeFrom="page">
                <wp:posOffset>608033</wp:posOffset>
              </wp:positionV>
              <wp:extent cx="862330" cy="635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2330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B627B8" w14:textId="77777777" w:rsidR="001333F0" w:rsidRDefault="00000000">
                          <w:pPr>
                            <w:pStyle w:val="BodyText"/>
                            <w:spacing w:before="13" w:line="276" w:lineRule="auto"/>
                            <w:ind w:left="20"/>
                          </w:pPr>
                          <w:r>
                            <w:t>Princeton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Soil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Lab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UKREC</w:t>
                          </w:r>
                        </w:p>
                        <w:p w14:paraId="7DB627B9" w14:textId="77777777" w:rsidR="001333F0" w:rsidRDefault="00000000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t>348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University</w:t>
                          </w:r>
                          <w:r>
                            <w:rPr>
                              <w:spacing w:val="-2"/>
                            </w:rPr>
                            <w:t xml:space="preserve"> Drive</w:t>
                          </w:r>
                        </w:p>
                        <w:p w14:paraId="7DB627BA" w14:textId="77777777" w:rsidR="001333F0" w:rsidRDefault="00000000"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t>Princeton,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KY,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42445</w:t>
                          </w:r>
                        </w:p>
                        <w:p w14:paraId="7DB627BB" w14:textId="77777777" w:rsidR="001333F0" w:rsidRDefault="00000000">
                          <w:pPr>
                            <w:pStyle w:val="BodyText"/>
                            <w:spacing w:before="26"/>
                            <w:ind w:left="20"/>
                          </w:pPr>
                          <w:r>
                            <w:t>(859)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562-</w:t>
                          </w:r>
                          <w:r>
                            <w:rPr>
                              <w:spacing w:val="-4"/>
                            </w:rPr>
                            <w:t>1351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B627AF" id="Textbox 4" o:spid="_x0000_s1027" type="#_x0000_t202" style="position:absolute;margin-left:472.45pt;margin-top:47.9pt;width:67.9pt;height:50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" filled="f" stroked="f">
              <v:textbox inset="0,0,0,0">
                <w:txbxContent>
                  <w:p w14:paraId="7DB627B8" w14:textId="77777777" w:rsidR="001333F0" w:rsidRDefault="00000000">
                    <w:pPr>
                      <w:pStyle w:val="BodyText"/>
                      <w:spacing w:before="13" w:line="276" w:lineRule="auto"/>
                      <w:ind w:left="20"/>
                    </w:pPr>
                    <w:r>
                      <w:t>Princeton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Soil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Lab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UKREC</w:t>
                    </w:r>
                  </w:p>
                  <w:p w14:paraId="7DB627B9" w14:textId="77777777" w:rsidR="001333F0" w:rsidRDefault="00000000">
                    <w:pPr>
                      <w:pStyle w:val="BodyText"/>
                      <w:spacing w:before="1"/>
                      <w:ind w:left="20"/>
                    </w:pPr>
                    <w:r>
                      <w:t>348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University</w:t>
                    </w:r>
                    <w:r>
                      <w:rPr>
                        <w:spacing w:val="-2"/>
                      </w:rPr>
                      <w:t xml:space="preserve"> Drive</w:t>
                    </w:r>
                  </w:p>
                  <w:p w14:paraId="7DB627BA" w14:textId="77777777" w:rsidR="001333F0" w:rsidRDefault="00000000">
                    <w:pPr>
                      <w:pStyle w:val="BodyText"/>
                      <w:spacing w:before="25"/>
                      <w:ind w:left="20"/>
                    </w:pPr>
                    <w:r>
                      <w:t>Princeton,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KY,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42445</w:t>
                    </w:r>
                  </w:p>
                  <w:p w14:paraId="7DB627BB" w14:textId="77777777" w:rsidR="001333F0" w:rsidRDefault="00000000">
                    <w:pPr>
                      <w:pStyle w:val="BodyText"/>
                      <w:spacing w:before="26"/>
                      <w:ind w:left="20"/>
                    </w:pPr>
                    <w:r>
                      <w:t>(859)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562-</w:t>
                    </w:r>
                    <w:r>
                      <w:rPr>
                        <w:spacing w:val="-4"/>
                      </w:rPr>
                      <w:t>1351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F0"/>
    <w:rsid w:val="001333F0"/>
    <w:rsid w:val="002840A0"/>
    <w:rsid w:val="00387817"/>
    <w:rsid w:val="003A7555"/>
    <w:rsid w:val="003E546E"/>
    <w:rsid w:val="00484DAF"/>
    <w:rsid w:val="006E3171"/>
    <w:rsid w:val="009B4786"/>
    <w:rsid w:val="00A4761E"/>
    <w:rsid w:val="00C5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62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A476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61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47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1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hyperlink" Target="https://www.rs.uky.edu/soil/programs/KERSSoilTesting.php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rs.uky.edu/soil/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rs.uky.edu/soil/technical_info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hyperlink" Target="https://www.rs.uky.edu/regulatory/seed/extension.php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s://www.rs.uky.edu/soil/extension.php" TargetMode="External"/><Relationship Id="rId19" Type="http://schemas.openxmlformats.org/officeDocument/2006/relationships/hyperlink" Target="https://www.rs.uky.edu/soil/extension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s.uky.edu/home/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www.rs.uky.edu/soil/resources.php" TargetMode="External"/><Relationship Id="rId27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EA3ECC-0396-4B67-85F0-B0FF76141A83}"/>
</file>

<file path=customXml/itemProps2.xml><?xml version="1.0" encoding="utf-8"?>
<ds:datastoreItem xmlns:ds="http://schemas.openxmlformats.org/officeDocument/2006/customXml" ds:itemID="{4F3282CF-5252-4E46-814B-4ACF78A750A5}"/>
</file>

<file path=customXml/itemProps3.xml><?xml version="1.0" encoding="utf-8"?>
<ds:datastoreItem xmlns:ds="http://schemas.openxmlformats.org/officeDocument/2006/customXml" ds:itemID="{AB28F276-E1C9-4359-A59B-1AD72816C5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1739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2026-04-08T18:49:00Z</dcterms:created>
  <dcterms:modified xsi:type="dcterms:W3CDTF">2026-04-08T18:53:00Z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