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0E63" w14:textId="77777777" w:rsidR="00721C17" w:rsidRDefault="00721C17">
      <w:pPr>
        <w:pStyle w:val="BodyText"/>
        <w:spacing w:before="100"/>
        <w:rPr>
          <w:rFonts w:ascii="Times New Roman"/>
          <w:sz w:val="28"/>
        </w:rPr>
      </w:pPr>
    </w:p>
    <w:p w14:paraId="7A560E64" w14:textId="77777777" w:rsidR="00721C17" w:rsidRDefault="00BC5D30">
      <w:pPr>
        <w:ind w:left="360"/>
        <w:rPr>
          <w:sz w:val="28"/>
        </w:rPr>
      </w:pPr>
      <w:bookmarkStart w:id="0" w:name="page_1_Price_Sheet_v2024"/>
      <w:bookmarkEnd w:id="0"/>
      <w:r>
        <w:rPr>
          <w:color w:val="EE0000"/>
          <w:sz w:val="28"/>
        </w:rPr>
        <w:t>Please</w:t>
      </w:r>
      <w:r>
        <w:rPr>
          <w:color w:val="EE0000"/>
          <w:spacing w:val="-6"/>
          <w:sz w:val="28"/>
        </w:rPr>
        <w:t xml:space="preserve"> </w:t>
      </w:r>
      <w:r>
        <w:rPr>
          <w:color w:val="EE0000"/>
          <w:sz w:val="28"/>
        </w:rPr>
        <w:t>add</w:t>
      </w:r>
      <w:r>
        <w:rPr>
          <w:color w:val="EE0000"/>
          <w:spacing w:val="-5"/>
          <w:sz w:val="28"/>
        </w:rPr>
        <w:t xml:space="preserve"> </w:t>
      </w:r>
      <w:r>
        <w:rPr>
          <w:color w:val="EE0000"/>
          <w:sz w:val="28"/>
        </w:rPr>
        <w:t>6%</w:t>
      </w:r>
      <w:r>
        <w:rPr>
          <w:color w:val="EE0000"/>
          <w:spacing w:val="-5"/>
          <w:sz w:val="28"/>
        </w:rPr>
        <w:t xml:space="preserve"> </w:t>
      </w:r>
      <w:r>
        <w:rPr>
          <w:color w:val="EE0000"/>
          <w:sz w:val="28"/>
        </w:rPr>
        <w:t>sales</w:t>
      </w:r>
      <w:r>
        <w:rPr>
          <w:color w:val="EE0000"/>
          <w:spacing w:val="-5"/>
          <w:sz w:val="28"/>
        </w:rPr>
        <w:t xml:space="preserve"> tax</w:t>
      </w:r>
    </w:p>
    <w:p w14:paraId="7A560E65" w14:textId="77777777" w:rsidR="00721C17" w:rsidRDefault="00721C17">
      <w:pPr>
        <w:pStyle w:val="BodyText"/>
        <w:spacing w:before="64" w:after="1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2"/>
        <w:gridCol w:w="1758"/>
        <w:gridCol w:w="1758"/>
        <w:gridCol w:w="1559"/>
        <w:gridCol w:w="1480"/>
        <w:gridCol w:w="1554"/>
        <w:gridCol w:w="760"/>
        <w:gridCol w:w="771"/>
        <w:gridCol w:w="910"/>
      </w:tblGrid>
      <w:tr w:rsidR="00721C17" w14:paraId="7A560E7A" w14:textId="77777777">
        <w:trPr>
          <w:trHeight w:val="1073"/>
        </w:trPr>
        <w:tc>
          <w:tcPr>
            <w:tcW w:w="3842" w:type="dxa"/>
          </w:tcPr>
          <w:p w14:paraId="7A560E66" w14:textId="77777777" w:rsidR="00721C17" w:rsidRDefault="00721C17">
            <w:pPr>
              <w:pStyle w:val="TableParagraph"/>
              <w:ind w:left="0"/>
              <w:jc w:val="left"/>
            </w:pPr>
          </w:p>
          <w:p w14:paraId="7A560E67" w14:textId="77777777" w:rsidR="00721C17" w:rsidRDefault="00721C17">
            <w:pPr>
              <w:pStyle w:val="TableParagraph"/>
              <w:spacing w:before="268"/>
              <w:ind w:left="0"/>
              <w:jc w:val="left"/>
            </w:pPr>
          </w:p>
          <w:p w14:paraId="7A560E68" w14:textId="77777777" w:rsidR="00721C17" w:rsidRDefault="00BC5D30">
            <w:pPr>
              <w:pStyle w:val="TableParagraph"/>
              <w:spacing w:line="248" w:lineRule="exact"/>
              <w:ind w:right="2"/>
              <w:rPr>
                <w:b/>
                <w:i/>
              </w:rPr>
            </w:pPr>
            <w:r>
              <w:rPr>
                <w:b/>
                <w:i/>
              </w:rPr>
              <w:t>Kind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4"/>
              </w:rPr>
              <w:t xml:space="preserve"> Seed</w:t>
            </w:r>
          </w:p>
        </w:tc>
        <w:tc>
          <w:tcPr>
            <w:tcW w:w="1758" w:type="dxa"/>
          </w:tcPr>
          <w:p w14:paraId="7A560E69" w14:textId="77777777" w:rsidR="00721C17" w:rsidRDefault="00721C17">
            <w:pPr>
              <w:pStyle w:val="TableParagraph"/>
              <w:ind w:left="0"/>
              <w:jc w:val="left"/>
            </w:pPr>
          </w:p>
          <w:p w14:paraId="7A560E6A" w14:textId="77777777" w:rsidR="00721C17" w:rsidRDefault="00721C17">
            <w:pPr>
              <w:pStyle w:val="TableParagraph"/>
              <w:spacing w:before="268"/>
              <w:ind w:left="0"/>
              <w:jc w:val="left"/>
            </w:pPr>
          </w:p>
          <w:p w14:paraId="7A560E6B" w14:textId="77777777" w:rsidR="00721C17" w:rsidRDefault="00BC5D30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</w:rPr>
              <w:t>Complete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Test*</w:t>
            </w:r>
          </w:p>
        </w:tc>
        <w:tc>
          <w:tcPr>
            <w:tcW w:w="1758" w:type="dxa"/>
          </w:tcPr>
          <w:p w14:paraId="7A560E6C" w14:textId="77777777" w:rsidR="00721C17" w:rsidRDefault="00BC5D30">
            <w:pPr>
              <w:pStyle w:val="TableParagraph"/>
              <w:ind w:left="231" w:right="219" w:hanging="1"/>
              <w:rPr>
                <w:b/>
              </w:rPr>
            </w:pPr>
            <w:r>
              <w:rPr>
                <w:b/>
              </w:rPr>
              <w:t xml:space="preserve">Purity and </w:t>
            </w:r>
            <w:r>
              <w:rPr>
                <w:b/>
                <w:spacing w:val="-2"/>
              </w:rPr>
              <w:t xml:space="preserve">Kentucky </w:t>
            </w:r>
            <w:r>
              <w:rPr>
                <w:b/>
              </w:rPr>
              <w:t>Noxious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weed</w:t>
            </w:r>
          </w:p>
          <w:p w14:paraId="7A560E6D" w14:textId="77777777" w:rsidR="00721C17" w:rsidRDefault="00BC5D30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</w:rPr>
              <w:t>seed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exam</w:t>
            </w:r>
          </w:p>
        </w:tc>
        <w:tc>
          <w:tcPr>
            <w:tcW w:w="1559" w:type="dxa"/>
          </w:tcPr>
          <w:p w14:paraId="7A560E6E" w14:textId="77777777" w:rsidR="00721C17" w:rsidRDefault="00721C17">
            <w:pPr>
              <w:pStyle w:val="TableParagraph"/>
              <w:spacing w:before="249"/>
              <w:ind w:left="0"/>
              <w:jc w:val="left"/>
            </w:pPr>
          </w:p>
          <w:p w14:paraId="7A560E6F" w14:textId="77777777" w:rsidR="00721C17" w:rsidRDefault="00BC5D30">
            <w:pPr>
              <w:pStyle w:val="TableParagraph"/>
              <w:spacing w:line="268" w:lineRule="exact"/>
              <w:ind w:left="582" w:hanging="381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Germination </w:t>
            </w:r>
            <w:r>
              <w:rPr>
                <w:b/>
                <w:spacing w:val="-4"/>
              </w:rPr>
              <w:t>only</w:t>
            </w:r>
          </w:p>
        </w:tc>
        <w:tc>
          <w:tcPr>
            <w:tcW w:w="1480" w:type="dxa"/>
          </w:tcPr>
          <w:p w14:paraId="7A560E70" w14:textId="77777777" w:rsidR="00721C17" w:rsidRDefault="00721C17">
            <w:pPr>
              <w:pStyle w:val="TableParagraph"/>
              <w:spacing w:before="249"/>
              <w:ind w:left="0"/>
              <w:jc w:val="left"/>
            </w:pPr>
          </w:p>
          <w:p w14:paraId="7A560E71" w14:textId="77777777" w:rsidR="00721C17" w:rsidRDefault="00BC5D30">
            <w:pPr>
              <w:pStyle w:val="TableParagraph"/>
              <w:spacing w:line="268" w:lineRule="exact"/>
              <w:ind w:left="562" w:hanging="371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Tetrazolium </w:t>
            </w:r>
            <w:r>
              <w:rPr>
                <w:b/>
                <w:spacing w:val="-4"/>
              </w:rPr>
              <w:t>(TZ)</w:t>
            </w:r>
          </w:p>
        </w:tc>
        <w:tc>
          <w:tcPr>
            <w:tcW w:w="1554" w:type="dxa"/>
          </w:tcPr>
          <w:p w14:paraId="7A560E72" w14:textId="77777777" w:rsidR="00721C17" w:rsidRDefault="00721C17">
            <w:pPr>
              <w:pStyle w:val="TableParagraph"/>
              <w:spacing w:before="249"/>
              <w:ind w:left="0"/>
              <w:jc w:val="left"/>
            </w:pPr>
          </w:p>
          <w:p w14:paraId="7A560E73" w14:textId="77777777" w:rsidR="00721C17" w:rsidRDefault="00BC5D30">
            <w:pPr>
              <w:pStyle w:val="TableParagraph"/>
              <w:spacing w:line="268" w:lineRule="exact"/>
              <w:ind w:left="106" w:firstLine="63"/>
              <w:jc w:val="left"/>
              <w:rPr>
                <w:b/>
              </w:rPr>
            </w:pPr>
            <w:r>
              <w:rPr>
                <w:b/>
              </w:rPr>
              <w:t xml:space="preserve">Hand treated </w:t>
            </w:r>
            <w:r>
              <w:rPr>
                <w:b/>
                <w:spacing w:val="-2"/>
              </w:rPr>
              <w:t>germination**</w:t>
            </w:r>
          </w:p>
        </w:tc>
        <w:tc>
          <w:tcPr>
            <w:tcW w:w="760" w:type="dxa"/>
          </w:tcPr>
          <w:p w14:paraId="7A560E74" w14:textId="77777777" w:rsidR="00721C17" w:rsidRDefault="00721C17">
            <w:pPr>
              <w:pStyle w:val="TableParagraph"/>
              <w:spacing w:before="249"/>
              <w:ind w:left="0"/>
              <w:jc w:val="left"/>
            </w:pPr>
          </w:p>
          <w:p w14:paraId="7A560E75" w14:textId="77777777" w:rsidR="00721C17" w:rsidRDefault="00BC5D30">
            <w:pPr>
              <w:pStyle w:val="TableParagraph"/>
              <w:spacing w:line="268" w:lineRule="exact"/>
              <w:ind w:left="202" w:right="143" w:hanging="48"/>
              <w:jc w:val="left"/>
              <w:rPr>
                <w:b/>
              </w:rPr>
            </w:pPr>
            <w:r>
              <w:rPr>
                <w:b/>
                <w:spacing w:val="-4"/>
              </w:rPr>
              <w:t>Sand test</w:t>
            </w:r>
          </w:p>
        </w:tc>
        <w:tc>
          <w:tcPr>
            <w:tcW w:w="771" w:type="dxa"/>
          </w:tcPr>
          <w:p w14:paraId="7A560E76" w14:textId="77777777" w:rsidR="00721C17" w:rsidRDefault="00721C17">
            <w:pPr>
              <w:pStyle w:val="TableParagraph"/>
              <w:spacing w:before="249"/>
              <w:ind w:left="0"/>
              <w:jc w:val="left"/>
            </w:pPr>
          </w:p>
          <w:p w14:paraId="7A560E77" w14:textId="77777777" w:rsidR="00721C17" w:rsidRDefault="00BC5D30">
            <w:pPr>
              <w:pStyle w:val="TableParagraph"/>
              <w:spacing w:line="268" w:lineRule="exact"/>
              <w:ind w:left="134" w:right="123" w:firstLine="49"/>
              <w:jc w:val="left"/>
              <w:rPr>
                <w:b/>
              </w:rPr>
            </w:pPr>
            <w:r>
              <w:rPr>
                <w:b/>
                <w:spacing w:val="-4"/>
              </w:rPr>
              <w:t>Bulk exam</w:t>
            </w:r>
          </w:p>
        </w:tc>
        <w:tc>
          <w:tcPr>
            <w:tcW w:w="910" w:type="dxa"/>
          </w:tcPr>
          <w:p w14:paraId="7A560E78" w14:textId="77777777" w:rsidR="00721C17" w:rsidRDefault="00721C17">
            <w:pPr>
              <w:pStyle w:val="TableParagraph"/>
              <w:spacing w:before="249"/>
              <w:ind w:left="0"/>
              <w:jc w:val="left"/>
            </w:pPr>
          </w:p>
          <w:p w14:paraId="7A560E79" w14:textId="77777777" w:rsidR="00721C17" w:rsidRDefault="00BC5D30">
            <w:pPr>
              <w:pStyle w:val="TableParagraph"/>
              <w:spacing w:line="268" w:lineRule="exact"/>
              <w:ind w:left="138" w:right="126" w:firstLine="122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Test </w:t>
            </w:r>
            <w:r>
              <w:rPr>
                <w:b/>
                <w:spacing w:val="-2"/>
              </w:rPr>
              <w:t>weight</w:t>
            </w:r>
          </w:p>
        </w:tc>
      </w:tr>
      <w:tr w:rsidR="00721C17" w14:paraId="7A560E85" w14:textId="77777777">
        <w:trPr>
          <w:trHeight w:val="537"/>
        </w:trPr>
        <w:tc>
          <w:tcPr>
            <w:tcW w:w="3842" w:type="dxa"/>
          </w:tcPr>
          <w:p w14:paraId="7A560E7B" w14:textId="77777777" w:rsidR="00721C17" w:rsidRDefault="00BC5D30">
            <w:pPr>
              <w:pStyle w:val="TableParagraph"/>
              <w:spacing w:before="1" w:line="268" w:lineRule="exact"/>
              <w:ind w:left="107"/>
              <w:jc w:val="left"/>
              <w:rPr>
                <w:i/>
              </w:rPr>
            </w:pPr>
            <w:r>
              <w:rPr>
                <w:i/>
              </w:rPr>
              <w:t>Group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  <w:p w14:paraId="7A560E7C" w14:textId="77777777" w:rsidR="00721C17" w:rsidRDefault="00BC5D30">
            <w:pPr>
              <w:pStyle w:val="TableParagraph"/>
              <w:spacing w:line="248" w:lineRule="exact"/>
              <w:ind w:left="1073"/>
              <w:jc w:val="left"/>
            </w:pPr>
            <w:r>
              <w:t>Corn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soybeans</w:t>
            </w:r>
          </w:p>
        </w:tc>
        <w:tc>
          <w:tcPr>
            <w:tcW w:w="1758" w:type="dxa"/>
          </w:tcPr>
          <w:p w14:paraId="7A560E7D" w14:textId="77777777" w:rsidR="00721C17" w:rsidRDefault="00BC5D30">
            <w:pPr>
              <w:pStyle w:val="TableParagraph"/>
              <w:spacing w:before="136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758" w:type="dxa"/>
          </w:tcPr>
          <w:p w14:paraId="7A560E7E" w14:textId="77777777" w:rsidR="00721C17" w:rsidRDefault="00BC5D30">
            <w:pPr>
              <w:pStyle w:val="TableParagraph"/>
              <w:spacing w:before="136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A560E7F" w14:textId="77777777" w:rsidR="00721C17" w:rsidRDefault="00BC5D30">
            <w:pPr>
              <w:pStyle w:val="TableParagraph"/>
              <w:spacing w:before="136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1480" w:type="dxa"/>
          </w:tcPr>
          <w:p w14:paraId="7A560E80" w14:textId="77777777" w:rsidR="00721C17" w:rsidRDefault="00BC5D30">
            <w:pPr>
              <w:pStyle w:val="TableParagraph"/>
              <w:spacing w:before="136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554" w:type="dxa"/>
          </w:tcPr>
          <w:p w14:paraId="7A560E81" w14:textId="77777777" w:rsidR="00721C17" w:rsidRDefault="00BC5D30">
            <w:pPr>
              <w:pStyle w:val="TableParagraph"/>
              <w:spacing w:before="136"/>
              <w:ind w:left="9"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760" w:type="dxa"/>
          </w:tcPr>
          <w:p w14:paraId="7A560E82" w14:textId="77777777" w:rsidR="00721C17" w:rsidRDefault="00BC5D30">
            <w:pPr>
              <w:pStyle w:val="TableParagraph"/>
              <w:spacing w:before="136"/>
              <w:ind w:left="8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771" w:type="dxa"/>
          </w:tcPr>
          <w:p w14:paraId="7A560E83" w14:textId="77777777" w:rsidR="00721C17" w:rsidRDefault="00BC5D30">
            <w:pPr>
              <w:pStyle w:val="TableParagraph"/>
              <w:spacing w:before="136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910" w:type="dxa"/>
          </w:tcPr>
          <w:p w14:paraId="7A560E84" w14:textId="77777777" w:rsidR="00721C17" w:rsidRDefault="00BC5D30">
            <w:pPr>
              <w:pStyle w:val="TableParagraph"/>
              <w:spacing w:before="136"/>
              <w:ind w:left="6"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</w:tr>
      <w:tr w:rsidR="00721C17" w14:paraId="7A560E90" w14:textId="77777777">
        <w:trPr>
          <w:trHeight w:val="537"/>
        </w:trPr>
        <w:tc>
          <w:tcPr>
            <w:tcW w:w="3842" w:type="dxa"/>
          </w:tcPr>
          <w:p w14:paraId="7A560E86" w14:textId="77777777" w:rsidR="00721C17" w:rsidRDefault="00BC5D30">
            <w:pPr>
              <w:pStyle w:val="TableParagraph"/>
              <w:spacing w:before="1" w:line="268" w:lineRule="exact"/>
              <w:ind w:right="2910"/>
              <w:rPr>
                <w:i/>
              </w:rPr>
            </w:pPr>
            <w:r>
              <w:rPr>
                <w:i/>
              </w:rPr>
              <w:t>Group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  <w:p w14:paraId="7A560E87" w14:textId="77777777" w:rsidR="00721C17" w:rsidRDefault="00BC5D30">
            <w:pPr>
              <w:pStyle w:val="TableParagraph"/>
              <w:spacing w:line="248" w:lineRule="exact"/>
              <w:ind w:right="3"/>
            </w:pPr>
            <w:r>
              <w:t>Small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grains</w:t>
            </w:r>
          </w:p>
        </w:tc>
        <w:tc>
          <w:tcPr>
            <w:tcW w:w="1758" w:type="dxa"/>
          </w:tcPr>
          <w:p w14:paraId="7A560E88" w14:textId="77777777" w:rsidR="00721C17" w:rsidRDefault="00BC5D30">
            <w:pPr>
              <w:pStyle w:val="TableParagraph"/>
              <w:spacing w:before="134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1758" w:type="dxa"/>
          </w:tcPr>
          <w:p w14:paraId="7A560E89" w14:textId="77777777" w:rsidR="00721C17" w:rsidRDefault="00BC5D30">
            <w:pPr>
              <w:pStyle w:val="TableParagraph"/>
              <w:spacing w:before="134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559" w:type="dxa"/>
          </w:tcPr>
          <w:p w14:paraId="7A560E8A" w14:textId="77777777" w:rsidR="00721C17" w:rsidRDefault="00BC5D30">
            <w:pPr>
              <w:pStyle w:val="TableParagraph"/>
              <w:spacing w:before="134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480" w:type="dxa"/>
          </w:tcPr>
          <w:p w14:paraId="7A560E8B" w14:textId="77777777" w:rsidR="00721C17" w:rsidRDefault="00BC5D30">
            <w:pPr>
              <w:pStyle w:val="TableParagraph"/>
              <w:spacing w:before="134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554" w:type="dxa"/>
          </w:tcPr>
          <w:p w14:paraId="7A560E8C" w14:textId="77777777" w:rsidR="00721C17" w:rsidRDefault="00BC5D30">
            <w:pPr>
              <w:pStyle w:val="TableParagraph"/>
              <w:spacing w:before="134"/>
              <w:ind w:left="9" w:right="2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760" w:type="dxa"/>
          </w:tcPr>
          <w:p w14:paraId="7A560E8D" w14:textId="77777777" w:rsidR="00721C17" w:rsidRDefault="00BC5D30">
            <w:pPr>
              <w:pStyle w:val="TableParagraph"/>
              <w:spacing w:before="134"/>
              <w:ind w:left="8" w:right="2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771" w:type="dxa"/>
          </w:tcPr>
          <w:p w14:paraId="7A560E8E" w14:textId="77777777" w:rsidR="00721C17" w:rsidRDefault="00BC5D30">
            <w:pPr>
              <w:pStyle w:val="TableParagraph"/>
              <w:spacing w:before="134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910" w:type="dxa"/>
          </w:tcPr>
          <w:p w14:paraId="7A560E8F" w14:textId="77777777" w:rsidR="00721C17" w:rsidRDefault="00BC5D30">
            <w:pPr>
              <w:pStyle w:val="TableParagraph"/>
              <w:spacing w:before="134"/>
              <w:ind w:left="6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</w:tr>
      <w:tr w:rsidR="00721C17" w14:paraId="7A560E9B" w14:textId="77777777">
        <w:trPr>
          <w:trHeight w:val="537"/>
        </w:trPr>
        <w:tc>
          <w:tcPr>
            <w:tcW w:w="3842" w:type="dxa"/>
          </w:tcPr>
          <w:p w14:paraId="7A560E91" w14:textId="77777777" w:rsidR="00721C17" w:rsidRDefault="00BC5D30">
            <w:pPr>
              <w:pStyle w:val="TableParagraph"/>
              <w:ind w:right="2910"/>
              <w:rPr>
                <w:i/>
              </w:rPr>
            </w:pPr>
            <w:r>
              <w:rPr>
                <w:i/>
              </w:rPr>
              <w:t>Group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  <w:p w14:paraId="7A560E92" w14:textId="77777777" w:rsidR="00721C17" w:rsidRDefault="00BC5D30">
            <w:pPr>
              <w:pStyle w:val="TableParagraph"/>
              <w:spacing w:line="248" w:lineRule="exact"/>
              <w:ind w:right="3"/>
            </w:pPr>
            <w:r>
              <w:rPr>
                <w:spacing w:val="-2"/>
              </w:rPr>
              <w:t>Tobacco</w:t>
            </w:r>
          </w:p>
        </w:tc>
        <w:tc>
          <w:tcPr>
            <w:tcW w:w="1758" w:type="dxa"/>
          </w:tcPr>
          <w:p w14:paraId="7A560E93" w14:textId="77777777" w:rsidR="00721C17" w:rsidRDefault="00BC5D30">
            <w:pPr>
              <w:pStyle w:val="TableParagraph"/>
              <w:spacing w:before="134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21</w:t>
            </w:r>
          </w:p>
        </w:tc>
        <w:tc>
          <w:tcPr>
            <w:tcW w:w="1758" w:type="dxa"/>
          </w:tcPr>
          <w:p w14:paraId="7A560E94" w14:textId="77777777" w:rsidR="00721C17" w:rsidRDefault="00BC5D30">
            <w:pPr>
              <w:pStyle w:val="TableParagraph"/>
              <w:spacing w:before="134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16</w:t>
            </w:r>
          </w:p>
        </w:tc>
        <w:tc>
          <w:tcPr>
            <w:tcW w:w="1559" w:type="dxa"/>
          </w:tcPr>
          <w:p w14:paraId="7A560E95" w14:textId="77777777" w:rsidR="00721C17" w:rsidRDefault="00BC5D30">
            <w:pPr>
              <w:pStyle w:val="TableParagraph"/>
              <w:spacing w:before="134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1480" w:type="dxa"/>
          </w:tcPr>
          <w:p w14:paraId="7A560E96" w14:textId="77777777" w:rsidR="00721C17" w:rsidRDefault="00BC5D30">
            <w:pPr>
              <w:pStyle w:val="TableParagraph"/>
              <w:spacing w:before="134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  <w:tc>
          <w:tcPr>
            <w:tcW w:w="1554" w:type="dxa"/>
          </w:tcPr>
          <w:p w14:paraId="7A560E97" w14:textId="77777777" w:rsidR="00721C17" w:rsidRDefault="00BC5D30">
            <w:pPr>
              <w:pStyle w:val="TableParagraph"/>
              <w:spacing w:before="134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760" w:type="dxa"/>
          </w:tcPr>
          <w:p w14:paraId="7A560E98" w14:textId="77777777" w:rsidR="00721C17" w:rsidRDefault="00BC5D30">
            <w:pPr>
              <w:pStyle w:val="TableParagraph"/>
              <w:spacing w:before="134"/>
              <w:ind w:left="8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771" w:type="dxa"/>
          </w:tcPr>
          <w:p w14:paraId="7A560E99" w14:textId="77777777" w:rsidR="00721C17" w:rsidRDefault="00BC5D30">
            <w:pPr>
              <w:pStyle w:val="TableParagraph"/>
              <w:spacing w:before="134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16</w:t>
            </w:r>
          </w:p>
        </w:tc>
        <w:tc>
          <w:tcPr>
            <w:tcW w:w="910" w:type="dxa"/>
          </w:tcPr>
          <w:p w14:paraId="7A560E9A" w14:textId="77777777" w:rsidR="00721C17" w:rsidRDefault="00BC5D30">
            <w:pPr>
              <w:pStyle w:val="TableParagraph"/>
              <w:spacing w:before="134"/>
              <w:ind w:left="6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</w:tr>
      <w:tr w:rsidR="00721C17" w14:paraId="7A560EA6" w14:textId="77777777">
        <w:trPr>
          <w:trHeight w:val="537"/>
        </w:trPr>
        <w:tc>
          <w:tcPr>
            <w:tcW w:w="3842" w:type="dxa"/>
          </w:tcPr>
          <w:p w14:paraId="7A560E9C" w14:textId="77777777" w:rsidR="00721C17" w:rsidRDefault="00BC5D30">
            <w:pPr>
              <w:pStyle w:val="TableParagraph"/>
              <w:ind w:left="107"/>
              <w:jc w:val="left"/>
              <w:rPr>
                <w:i/>
              </w:rPr>
            </w:pPr>
            <w:r>
              <w:rPr>
                <w:i/>
              </w:rPr>
              <w:t>Group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0"/>
              </w:rPr>
              <w:t>4</w:t>
            </w:r>
          </w:p>
          <w:p w14:paraId="7A560E9D" w14:textId="77777777" w:rsidR="00721C17" w:rsidRDefault="00BC5D30">
            <w:pPr>
              <w:pStyle w:val="TableParagraph"/>
              <w:spacing w:line="248" w:lineRule="exact"/>
              <w:ind w:left="489"/>
              <w:jc w:val="left"/>
            </w:pPr>
            <w:r>
              <w:t>Clovers,</w:t>
            </w:r>
            <w:r>
              <w:rPr>
                <w:spacing w:val="-8"/>
              </w:rPr>
              <w:t xml:space="preserve"> </w:t>
            </w:r>
            <w:r>
              <w:t>alfalfas,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lespedezas</w:t>
            </w:r>
          </w:p>
        </w:tc>
        <w:tc>
          <w:tcPr>
            <w:tcW w:w="1758" w:type="dxa"/>
          </w:tcPr>
          <w:p w14:paraId="7A560E9E" w14:textId="77777777" w:rsidR="00721C17" w:rsidRDefault="00BC5D30">
            <w:pPr>
              <w:pStyle w:val="TableParagraph"/>
              <w:spacing w:before="134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758" w:type="dxa"/>
          </w:tcPr>
          <w:p w14:paraId="7A560E9F" w14:textId="77777777" w:rsidR="00721C17" w:rsidRDefault="00BC5D30">
            <w:pPr>
              <w:pStyle w:val="TableParagraph"/>
              <w:spacing w:before="134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7A560EA0" w14:textId="77777777" w:rsidR="00721C17" w:rsidRDefault="00BC5D30">
            <w:pPr>
              <w:pStyle w:val="TableParagraph"/>
              <w:spacing w:before="134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1480" w:type="dxa"/>
          </w:tcPr>
          <w:p w14:paraId="7A560EA1" w14:textId="77777777" w:rsidR="00721C17" w:rsidRDefault="00BC5D30">
            <w:pPr>
              <w:pStyle w:val="TableParagraph"/>
              <w:spacing w:before="134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1554" w:type="dxa"/>
          </w:tcPr>
          <w:p w14:paraId="7A560EA2" w14:textId="77777777" w:rsidR="00721C17" w:rsidRDefault="00BC5D30">
            <w:pPr>
              <w:pStyle w:val="TableParagraph"/>
              <w:spacing w:before="134"/>
              <w:ind w:left="9"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760" w:type="dxa"/>
          </w:tcPr>
          <w:p w14:paraId="7A560EA3" w14:textId="77777777" w:rsidR="00721C17" w:rsidRDefault="00BC5D30">
            <w:pPr>
              <w:pStyle w:val="TableParagraph"/>
              <w:spacing w:before="134"/>
              <w:ind w:left="8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771" w:type="dxa"/>
          </w:tcPr>
          <w:p w14:paraId="7A560EA4" w14:textId="77777777" w:rsidR="00721C17" w:rsidRDefault="00BC5D30">
            <w:pPr>
              <w:pStyle w:val="TableParagraph"/>
              <w:spacing w:before="134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910" w:type="dxa"/>
          </w:tcPr>
          <w:p w14:paraId="7A560EA5" w14:textId="77777777" w:rsidR="00721C17" w:rsidRDefault="00BC5D30">
            <w:pPr>
              <w:pStyle w:val="TableParagraph"/>
              <w:spacing w:before="134"/>
              <w:ind w:left="6"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</w:tr>
      <w:tr w:rsidR="00721C17" w14:paraId="7A560EB8" w14:textId="77777777">
        <w:trPr>
          <w:trHeight w:val="586"/>
        </w:trPr>
        <w:tc>
          <w:tcPr>
            <w:tcW w:w="3842" w:type="dxa"/>
          </w:tcPr>
          <w:p w14:paraId="7A560EA7" w14:textId="77777777" w:rsidR="00721C17" w:rsidRDefault="00BC5D30">
            <w:pPr>
              <w:pStyle w:val="TableParagraph"/>
              <w:spacing w:before="25" w:line="268" w:lineRule="exact"/>
              <w:ind w:left="107"/>
              <w:jc w:val="left"/>
              <w:rPr>
                <w:i/>
              </w:rPr>
            </w:pPr>
            <w:r>
              <w:rPr>
                <w:i/>
              </w:rPr>
              <w:t>Group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0"/>
              </w:rPr>
              <w:t>5</w:t>
            </w:r>
          </w:p>
          <w:p w14:paraId="7A560EA8" w14:textId="77777777" w:rsidR="00721C17" w:rsidRDefault="00BC5D30">
            <w:pPr>
              <w:pStyle w:val="TableParagraph"/>
              <w:spacing w:line="268" w:lineRule="exact"/>
              <w:ind w:left="826"/>
              <w:jc w:val="left"/>
            </w:pPr>
            <w:r>
              <w:t>Lawn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forage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grasses</w:t>
            </w:r>
          </w:p>
        </w:tc>
        <w:tc>
          <w:tcPr>
            <w:tcW w:w="1758" w:type="dxa"/>
          </w:tcPr>
          <w:p w14:paraId="7A560EA9" w14:textId="77777777" w:rsidR="00721C17" w:rsidRDefault="00BC5D30">
            <w:pPr>
              <w:pStyle w:val="TableParagraph"/>
              <w:spacing w:before="160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758" w:type="dxa"/>
            <w:vMerge w:val="restart"/>
          </w:tcPr>
          <w:p w14:paraId="7A560EAA" w14:textId="77777777" w:rsidR="00721C17" w:rsidRDefault="00721C17">
            <w:pPr>
              <w:pStyle w:val="TableParagraph"/>
              <w:spacing w:before="188"/>
              <w:ind w:left="0"/>
              <w:jc w:val="left"/>
            </w:pPr>
          </w:p>
          <w:p w14:paraId="7A560EAB" w14:textId="77777777" w:rsidR="00721C17" w:rsidRDefault="00BC5D30">
            <w:pPr>
              <w:pStyle w:val="TableParagraph"/>
              <w:spacing w:before="1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1559" w:type="dxa"/>
            <w:vMerge w:val="restart"/>
          </w:tcPr>
          <w:p w14:paraId="7A560EAC" w14:textId="77777777" w:rsidR="00721C17" w:rsidRDefault="00721C17">
            <w:pPr>
              <w:pStyle w:val="TableParagraph"/>
              <w:spacing w:before="188"/>
              <w:ind w:left="0"/>
              <w:jc w:val="left"/>
            </w:pPr>
          </w:p>
          <w:p w14:paraId="7A560EAD" w14:textId="77777777" w:rsidR="00721C17" w:rsidRDefault="00BC5D30">
            <w:pPr>
              <w:pStyle w:val="TableParagraph"/>
              <w:spacing w:before="1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1480" w:type="dxa"/>
            <w:vMerge w:val="restart"/>
          </w:tcPr>
          <w:p w14:paraId="7A560EAE" w14:textId="77777777" w:rsidR="00721C17" w:rsidRDefault="00721C17">
            <w:pPr>
              <w:pStyle w:val="TableParagraph"/>
              <w:spacing w:before="188"/>
              <w:ind w:left="0"/>
              <w:jc w:val="left"/>
            </w:pPr>
          </w:p>
          <w:p w14:paraId="7A560EAF" w14:textId="77777777" w:rsidR="00721C17" w:rsidRDefault="00BC5D30">
            <w:pPr>
              <w:pStyle w:val="TableParagraph"/>
              <w:spacing w:before="1"/>
              <w:ind w:left="8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1554" w:type="dxa"/>
            <w:vMerge w:val="restart"/>
          </w:tcPr>
          <w:p w14:paraId="7A560EB0" w14:textId="77777777" w:rsidR="00721C17" w:rsidRDefault="00721C17">
            <w:pPr>
              <w:pStyle w:val="TableParagraph"/>
              <w:spacing w:before="188"/>
              <w:ind w:left="0"/>
              <w:jc w:val="left"/>
            </w:pPr>
          </w:p>
          <w:p w14:paraId="7A560EB1" w14:textId="77777777" w:rsidR="00721C17" w:rsidRDefault="00BC5D30">
            <w:pPr>
              <w:pStyle w:val="TableParagraph"/>
              <w:spacing w:before="1"/>
              <w:ind w:left="9"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760" w:type="dxa"/>
            <w:vMerge w:val="restart"/>
          </w:tcPr>
          <w:p w14:paraId="7A560EB2" w14:textId="77777777" w:rsidR="00721C17" w:rsidRDefault="00721C17">
            <w:pPr>
              <w:pStyle w:val="TableParagraph"/>
              <w:spacing w:before="188"/>
              <w:ind w:left="0"/>
              <w:jc w:val="left"/>
            </w:pPr>
          </w:p>
          <w:p w14:paraId="7A560EB3" w14:textId="77777777" w:rsidR="00721C17" w:rsidRDefault="00BC5D30">
            <w:pPr>
              <w:pStyle w:val="TableParagraph"/>
              <w:spacing w:before="1"/>
              <w:ind w:left="187"/>
              <w:jc w:val="left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771" w:type="dxa"/>
            <w:vMerge w:val="restart"/>
          </w:tcPr>
          <w:p w14:paraId="7A560EB4" w14:textId="77777777" w:rsidR="00721C17" w:rsidRDefault="00721C17">
            <w:pPr>
              <w:pStyle w:val="TableParagraph"/>
              <w:spacing w:before="188"/>
              <w:ind w:left="0"/>
              <w:jc w:val="left"/>
            </w:pPr>
          </w:p>
          <w:p w14:paraId="7A560EB5" w14:textId="77777777" w:rsidR="00721C17" w:rsidRDefault="00BC5D30">
            <w:pPr>
              <w:pStyle w:val="TableParagraph"/>
              <w:spacing w:before="1"/>
              <w:ind w:left="192"/>
              <w:jc w:val="left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910" w:type="dxa"/>
            <w:vMerge w:val="restart"/>
          </w:tcPr>
          <w:p w14:paraId="7A560EB6" w14:textId="77777777" w:rsidR="00721C17" w:rsidRDefault="00721C17">
            <w:pPr>
              <w:pStyle w:val="TableParagraph"/>
              <w:spacing w:before="188"/>
              <w:ind w:left="0"/>
              <w:jc w:val="left"/>
            </w:pPr>
          </w:p>
          <w:p w14:paraId="7A560EB7" w14:textId="77777777" w:rsidR="00721C17" w:rsidRDefault="00BC5D30">
            <w:pPr>
              <w:pStyle w:val="TableParagraph"/>
              <w:spacing w:before="1"/>
              <w:ind w:left="260"/>
              <w:jc w:val="left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</w:tr>
      <w:tr w:rsidR="00721C17" w14:paraId="7A560EC2" w14:textId="77777777">
        <w:trPr>
          <w:trHeight w:val="586"/>
        </w:trPr>
        <w:tc>
          <w:tcPr>
            <w:tcW w:w="3842" w:type="dxa"/>
          </w:tcPr>
          <w:p w14:paraId="7A560EB9" w14:textId="77777777" w:rsidR="00721C17" w:rsidRDefault="00BC5D30">
            <w:pPr>
              <w:pStyle w:val="TableParagraph"/>
              <w:spacing w:before="158"/>
              <w:rPr>
                <w:i/>
              </w:rPr>
            </w:pPr>
            <w:proofErr w:type="gramStart"/>
            <w:r>
              <w:rPr>
                <w:i/>
              </w:rPr>
              <w:t>Ryegrass(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includes</w:t>
            </w:r>
            <w:proofErr w:type="gramEnd"/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fluorescence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test)</w:t>
            </w:r>
          </w:p>
        </w:tc>
        <w:tc>
          <w:tcPr>
            <w:tcW w:w="1758" w:type="dxa"/>
          </w:tcPr>
          <w:p w14:paraId="7A560EBA" w14:textId="77777777" w:rsidR="00721C17" w:rsidRDefault="00BC5D30">
            <w:pPr>
              <w:pStyle w:val="TableParagraph"/>
              <w:spacing w:before="158"/>
              <w:ind w:right="1"/>
              <w:rPr>
                <w:i/>
              </w:rPr>
            </w:pPr>
            <w:r>
              <w:rPr>
                <w:i/>
              </w:rPr>
              <w:t>$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25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 w14:paraId="7A560EBB" w14:textId="77777777" w:rsidR="00721C17" w:rsidRDefault="00721C1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A560EBC" w14:textId="77777777" w:rsidR="00721C17" w:rsidRDefault="00721C17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14:paraId="7A560EBD" w14:textId="77777777" w:rsidR="00721C17" w:rsidRDefault="00721C17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7A560EBE" w14:textId="77777777" w:rsidR="00721C17" w:rsidRDefault="00721C1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7A560EBF" w14:textId="77777777" w:rsidR="00721C17" w:rsidRDefault="00721C17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/>
            <w:tcBorders>
              <w:top w:val="nil"/>
            </w:tcBorders>
          </w:tcPr>
          <w:p w14:paraId="7A560EC0" w14:textId="77777777" w:rsidR="00721C17" w:rsidRDefault="00721C17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 w14:paraId="7A560EC1" w14:textId="77777777" w:rsidR="00721C17" w:rsidRDefault="00721C17">
            <w:pPr>
              <w:rPr>
                <w:sz w:val="2"/>
                <w:szCs w:val="2"/>
              </w:rPr>
            </w:pPr>
          </w:p>
        </w:tc>
      </w:tr>
      <w:tr w:rsidR="00721C17" w14:paraId="7A560ECD" w14:textId="77777777">
        <w:trPr>
          <w:trHeight w:val="536"/>
        </w:trPr>
        <w:tc>
          <w:tcPr>
            <w:tcW w:w="3842" w:type="dxa"/>
          </w:tcPr>
          <w:p w14:paraId="7A560EC3" w14:textId="77777777" w:rsidR="00721C17" w:rsidRDefault="00BC5D30">
            <w:pPr>
              <w:pStyle w:val="TableParagraph"/>
              <w:spacing w:line="268" w:lineRule="exact"/>
              <w:ind w:left="107"/>
              <w:jc w:val="left"/>
              <w:rPr>
                <w:i/>
              </w:rPr>
            </w:pPr>
            <w:r>
              <w:rPr>
                <w:i/>
              </w:rPr>
              <w:t>Group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0"/>
              </w:rPr>
              <w:t>6</w:t>
            </w:r>
          </w:p>
          <w:p w14:paraId="7A560EC4" w14:textId="77777777" w:rsidR="00721C17" w:rsidRDefault="00BC5D30">
            <w:pPr>
              <w:pStyle w:val="TableParagraph"/>
              <w:spacing w:line="248" w:lineRule="exact"/>
              <w:ind w:left="418"/>
              <w:jc w:val="left"/>
            </w:pPr>
            <w:r>
              <w:t>Native</w:t>
            </w:r>
            <w:r>
              <w:rPr>
                <w:spacing w:val="-7"/>
              </w:rPr>
              <w:t xml:space="preserve"> </w:t>
            </w:r>
            <w:r>
              <w:t>grasses,</w:t>
            </w:r>
            <w:r>
              <w:rPr>
                <w:spacing w:val="-7"/>
              </w:rPr>
              <w:t xml:space="preserve"> </w:t>
            </w:r>
            <w:r>
              <w:t>flowers,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forbs</w:t>
            </w:r>
          </w:p>
        </w:tc>
        <w:tc>
          <w:tcPr>
            <w:tcW w:w="1758" w:type="dxa"/>
          </w:tcPr>
          <w:p w14:paraId="7A560EC5" w14:textId="77777777" w:rsidR="00721C17" w:rsidRDefault="00BC5D30">
            <w:pPr>
              <w:pStyle w:val="TableParagraph"/>
              <w:spacing w:before="134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  <w:tc>
          <w:tcPr>
            <w:tcW w:w="1758" w:type="dxa"/>
          </w:tcPr>
          <w:p w14:paraId="7A560EC6" w14:textId="77777777" w:rsidR="00721C17" w:rsidRDefault="00BC5D30">
            <w:pPr>
              <w:pStyle w:val="TableParagraph"/>
              <w:spacing w:before="134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1559" w:type="dxa"/>
          </w:tcPr>
          <w:p w14:paraId="7A560EC7" w14:textId="77777777" w:rsidR="00721C17" w:rsidRDefault="00BC5D30">
            <w:pPr>
              <w:pStyle w:val="TableParagraph"/>
              <w:spacing w:before="134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1480" w:type="dxa"/>
          </w:tcPr>
          <w:p w14:paraId="7A560EC8" w14:textId="77777777" w:rsidR="00721C17" w:rsidRDefault="00BC5D30">
            <w:pPr>
              <w:pStyle w:val="TableParagraph"/>
              <w:spacing w:before="134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  <w:tc>
          <w:tcPr>
            <w:tcW w:w="1554" w:type="dxa"/>
          </w:tcPr>
          <w:p w14:paraId="7A560EC9" w14:textId="77777777" w:rsidR="00721C17" w:rsidRDefault="00BC5D30">
            <w:pPr>
              <w:pStyle w:val="TableParagraph"/>
              <w:spacing w:before="134"/>
              <w:ind w:left="9"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760" w:type="dxa"/>
          </w:tcPr>
          <w:p w14:paraId="7A560ECA" w14:textId="77777777" w:rsidR="00721C17" w:rsidRDefault="00BC5D30">
            <w:pPr>
              <w:pStyle w:val="TableParagraph"/>
              <w:spacing w:before="134"/>
              <w:ind w:left="8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771" w:type="dxa"/>
          </w:tcPr>
          <w:p w14:paraId="7A560ECB" w14:textId="77777777" w:rsidR="00721C17" w:rsidRDefault="00BC5D30">
            <w:pPr>
              <w:pStyle w:val="TableParagraph"/>
              <w:spacing w:before="134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910" w:type="dxa"/>
          </w:tcPr>
          <w:p w14:paraId="7A560ECC" w14:textId="77777777" w:rsidR="00721C17" w:rsidRDefault="00BC5D30">
            <w:pPr>
              <w:pStyle w:val="TableParagraph"/>
              <w:spacing w:before="134"/>
              <w:ind w:left="6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</w:tr>
      <w:tr w:rsidR="00721C17" w14:paraId="7A560ED8" w14:textId="77777777">
        <w:trPr>
          <w:trHeight w:val="537"/>
        </w:trPr>
        <w:tc>
          <w:tcPr>
            <w:tcW w:w="3842" w:type="dxa"/>
          </w:tcPr>
          <w:p w14:paraId="7A560ECE" w14:textId="77777777" w:rsidR="00721C17" w:rsidRDefault="00BC5D30">
            <w:pPr>
              <w:pStyle w:val="TableParagraph"/>
              <w:spacing w:before="1" w:line="268" w:lineRule="exact"/>
              <w:ind w:right="2910"/>
              <w:rPr>
                <w:i/>
              </w:rPr>
            </w:pPr>
            <w:r>
              <w:rPr>
                <w:i/>
              </w:rPr>
              <w:t>Group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0"/>
              </w:rPr>
              <w:t>7</w:t>
            </w:r>
          </w:p>
          <w:p w14:paraId="7A560ECF" w14:textId="77777777" w:rsidR="00721C17" w:rsidRDefault="00BC5D30">
            <w:pPr>
              <w:pStyle w:val="TableParagraph"/>
              <w:spacing w:line="248" w:lineRule="exact"/>
              <w:ind w:right="3"/>
            </w:pPr>
            <w:r>
              <w:rPr>
                <w:spacing w:val="-2"/>
              </w:rPr>
              <w:t>Vegetables</w:t>
            </w:r>
          </w:p>
        </w:tc>
        <w:tc>
          <w:tcPr>
            <w:tcW w:w="1758" w:type="dxa"/>
          </w:tcPr>
          <w:p w14:paraId="7A560ED0" w14:textId="77777777" w:rsidR="00721C17" w:rsidRDefault="00BC5D30">
            <w:pPr>
              <w:pStyle w:val="TableParagraph"/>
              <w:spacing w:before="134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758" w:type="dxa"/>
          </w:tcPr>
          <w:p w14:paraId="7A560ED1" w14:textId="77777777" w:rsidR="00721C17" w:rsidRDefault="00BC5D30">
            <w:pPr>
              <w:pStyle w:val="TableParagraph"/>
              <w:spacing w:before="134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  <w:tc>
          <w:tcPr>
            <w:tcW w:w="1559" w:type="dxa"/>
          </w:tcPr>
          <w:p w14:paraId="7A560ED2" w14:textId="77777777" w:rsidR="00721C17" w:rsidRDefault="00BC5D30">
            <w:pPr>
              <w:pStyle w:val="TableParagraph"/>
              <w:spacing w:before="134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1480" w:type="dxa"/>
          </w:tcPr>
          <w:p w14:paraId="7A560ED3" w14:textId="77777777" w:rsidR="00721C17" w:rsidRDefault="00BC5D30">
            <w:pPr>
              <w:pStyle w:val="TableParagraph"/>
              <w:spacing w:before="134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1554" w:type="dxa"/>
          </w:tcPr>
          <w:p w14:paraId="7A560ED4" w14:textId="77777777" w:rsidR="00721C17" w:rsidRDefault="00BC5D30">
            <w:pPr>
              <w:pStyle w:val="TableParagraph"/>
              <w:spacing w:before="134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760" w:type="dxa"/>
          </w:tcPr>
          <w:p w14:paraId="7A560ED5" w14:textId="77777777" w:rsidR="00721C17" w:rsidRDefault="00BC5D30">
            <w:pPr>
              <w:pStyle w:val="TableParagraph"/>
              <w:spacing w:before="134"/>
              <w:ind w:left="8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771" w:type="dxa"/>
          </w:tcPr>
          <w:p w14:paraId="7A560ED6" w14:textId="77777777" w:rsidR="00721C17" w:rsidRDefault="00BC5D30">
            <w:pPr>
              <w:pStyle w:val="TableParagraph"/>
              <w:spacing w:before="134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  <w:tc>
          <w:tcPr>
            <w:tcW w:w="910" w:type="dxa"/>
          </w:tcPr>
          <w:p w14:paraId="7A560ED7" w14:textId="77777777" w:rsidR="00721C17" w:rsidRDefault="00BC5D30">
            <w:pPr>
              <w:pStyle w:val="TableParagraph"/>
              <w:spacing w:before="134"/>
              <w:ind w:left="6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</w:tr>
      <w:tr w:rsidR="00721C17" w14:paraId="7A560EEC" w14:textId="77777777">
        <w:trPr>
          <w:trHeight w:val="806"/>
        </w:trPr>
        <w:tc>
          <w:tcPr>
            <w:tcW w:w="3842" w:type="dxa"/>
          </w:tcPr>
          <w:p w14:paraId="7A560ED9" w14:textId="77777777" w:rsidR="00721C17" w:rsidRDefault="00BC5D30">
            <w:pPr>
              <w:pStyle w:val="TableParagraph"/>
              <w:spacing w:before="1" w:line="268" w:lineRule="exact"/>
              <w:ind w:right="2910"/>
              <w:rPr>
                <w:i/>
              </w:rPr>
            </w:pPr>
            <w:r>
              <w:rPr>
                <w:i/>
              </w:rPr>
              <w:t>Group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0"/>
              </w:rPr>
              <w:t>8</w:t>
            </w:r>
          </w:p>
          <w:p w14:paraId="7A560EDA" w14:textId="77777777" w:rsidR="00721C17" w:rsidRDefault="00BC5D30">
            <w:pPr>
              <w:pStyle w:val="TableParagraph"/>
              <w:spacing w:line="268" w:lineRule="exact"/>
              <w:ind w:right="1"/>
            </w:pPr>
            <w:r>
              <w:t>Ornamentals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trees,</w:t>
            </w:r>
            <w:r>
              <w:rPr>
                <w:spacing w:val="-7"/>
              </w:rPr>
              <w:t xml:space="preserve"> </w:t>
            </w:r>
            <w:r>
              <w:t>shrubs,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flowers</w:t>
            </w:r>
          </w:p>
          <w:p w14:paraId="7A560EDB" w14:textId="77777777" w:rsidR="00721C17" w:rsidRDefault="00BC5D30">
            <w:pPr>
              <w:pStyle w:val="TableParagraph"/>
              <w:spacing w:line="248" w:lineRule="exact"/>
              <w:ind w:right="2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herbs</w:t>
            </w:r>
          </w:p>
        </w:tc>
        <w:tc>
          <w:tcPr>
            <w:tcW w:w="1758" w:type="dxa"/>
          </w:tcPr>
          <w:p w14:paraId="7A560EDC" w14:textId="77777777" w:rsidR="00721C17" w:rsidRDefault="00721C17">
            <w:pPr>
              <w:pStyle w:val="TableParagraph"/>
              <w:ind w:left="0"/>
              <w:jc w:val="left"/>
            </w:pPr>
          </w:p>
          <w:p w14:paraId="7A560EDD" w14:textId="77777777" w:rsidR="00721C17" w:rsidRDefault="00BC5D30">
            <w:pPr>
              <w:pStyle w:val="TableParagraph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1758" w:type="dxa"/>
          </w:tcPr>
          <w:p w14:paraId="7A560EDE" w14:textId="77777777" w:rsidR="00721C17" w:rsidRDefault="00721C17">
            <w:pPr>
              <w:pStyle w:val="TableParagraph"/>
              <w:ind w:left="0"/>
              <w:jc w:val="left"/>
            </w:pPr>
          </w:p>
          <w:p w14:paraId="7A560EDF" w14:textId="77777777" w:rsidR="00721C17" w:rsidRDefault="00BC5D30">
            <w:pPr>
              <w:pStyle w:val="TableParagraph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559" w:type="dxa"/>
          </w:tcPr>
          <w:p w14:paraId="7A560EE0" w14:textId="77777777" w:rsidR="00721C17" w:rsidRDefault="00721C17">
            <w:pPr>
              <w:pStyle w:val="TableParagraph"/>
              <w:ind w:left="0"/>
              <w:jc w:val="left"/>
            </w:pPr>
          </w:p>
          <w:p w14:paraId="7A560EE1" w14:textId="77777777" w:rsidR="00721C17" w:rsidRDefault="00BC5D30">
            <w:pPr>
              <w:pStyle w:val="TableParagraph"/>
              <w:ind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480" w:type="dxa"/>
          </w:tcPr>
          <w:p w14:paraId="7A560EE2" w14:textId="77777777" w:rsidR="00721C17" w:rsidRDefault="00721C17">
            <w:pPr>
              <w:pStyle w:val="TableParagraph"/>
              <w:ind w:left="0"/>
              <w:jc w:val="left"/>
            </w:pPr>
          </w:p>
          <w:p w14:paraId="7A560EE3" w14:textId="77777777" w:rsidR="00721C17" w:rsidRDefault="00BC5D30">
            <w:pPr>
              <w:pStyle w:val="TableParagraph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  <w:tc>
          <w:tcPr>
            <w:tcW w:w="1554" w:type="dxa"/>
          </w:tcPr>
          <w:p w14:paraId="7A560EE4" w14:textId="77777777" w:rsidR="00721C17" w:rsidRDefault="00721C17">
            <w:pPr>
              <w:pStyle w:val="TableParagraph"/>
              <w:ind w:left="0"/>
              <w:jc w:val="left"/>
            </w:pPr>
          </w:p>
          <w:p w14:paraId="7A560EE5" w14:textId="77777777" w:rsidR="00721C17" w:rsidRDefault="00BC5D30">
            <w:pPr>
              <w:pStyle w:val="TableParagraph"/>
              <w:ind w:left="9" w:right="1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760" w:type="dxa"/>
          </w:tcPr>
          <w:p w14:paraId="7A560EE6" w14:textId="77777777" w:rsidR="00721C17" w:rsidRDefault="00721C17">
            <w:pPr>
              <w:pStyle w:val="TableParagraph"/>
              <w:ind w:left="0"/>
              <w:jc w:val="left"/>
            </w:pPr>
          </w:p>
          <w:p w14:paraId="7A560EE7" w14:textId="77777777" w:rsidR="00721C17" w:rsidRDefault="00BC5D30">
            <w:pPr>
              <w:pStyle w:val="TableParagraph"/>
              <w:ind w:left="8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771" w:type="dxa"/>
          </w:tcPr>
          <w:p w14:paraId="7A560EE8" w14:textId="77777777" w:rsidR="00721C17" w:rsidRDefault="00721C17">
            <w:pPr>
              <w:pStyle w:val="TableParagraph"/>
              <w:ind w:left="0"/>
              <w:jc w:val="left"/>
            </w:pPr>
          </w:p>
          <w:p w14:paraId="7A560EE9" w14:textId="77777777" w:rsidR="00721C17" w:rsidRDefault="00BC5D30">
            <w:pPr>
              <w:pStyle w:val="TableParagraph"/>
              <w:ind w:left="9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910" w:type="dxa"/>
          </w:tcPr>
          <w:p w14:paraId="7A560EEA" w14:textId="77777777" w:rsidR="00721C17" w:rsidRDefault="00721C17">
            <w:pPr>
              <w:pStyle w:val="TableParagraph"/>
              <w:ind w:left="0"/>
              <w:jc w:val="left"/>
            </w:pPr>
          </w:p>
          <w:p w14:paraId="7A560EEB" w14:textId="77777777" w:rsidR="00721C17" w:rsidRDefault="00BC5D30">
            <w:pPr>
              <w:pStyle w:val="TableParagraph"/>
              <w:ind w:left="6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</w:tr>
    </w:tbl>
    <w:p w14:paraId="7A560EED" w14:textId="77777777" w:rsidR="00721C17" w:rsidRDefault="00BC5D30">
      <w:pPr>
        <w:pStyle w:val="BodyText"/>
        <w:spacing w:before="2"/>
        <w:ind w:left="360"/>
      </w:pPr>
      <w:r>
        <w:t>*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consists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purity,</w:t>
      </w:r>
      <w:r>
        <w:rPr>
          <w:spacing w:val="-6"/>
        </w:rPr>
        <w:t xml:space="preserve"> </w:t>
      </w:r>
      <w:r>
        <w:t>germination,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Kentucky</w:t>
      </w:r>
      <w:r>
        <w:rPr>
          <w:spacing w:val="-6"/>
        </w:rPr>
        <w:t xml:space="preserve"> </w:t>
      </w:r>
      <w:r>
        <w:t>noxious</w:t>
      </w:r>
      <w:r>
        <w:rPr>
          <w:spacing w:val="-7"/>
        </w:rPr>
        <w:t xml:space="preserve"> </w:t>
      </w:r>
      <w:r>
        <w:t>weed</w:t>
      </w:r>
      <w:r>
        <w:rPr>
          <w:spacing w:val="-5"/>
        </w:rPr>
        <w:t xml:space="preserve"> </w:t>
      </w:r>
      <w:r>
        <w:t>seed</w:t>
      </w:r>
      <w:r>
        <w:rPr>
          <w:spacing w:val="-8"/>
        </w:rPr>
        <w:t xml:space="preserve"> </w:t>
      </w:r>
      <w:r>
        <w:rPr>
          <w:spacing w:val="-2"/>
        </w:rPr>
        <w:t>exams.</w:t>
      </w:r>
    </w:p>
    <w:p w14:paraId="7A560EEE" w14:textId="77777777" w:rsidR="00721C17" w:rsidRDefault="00BC5D30">
      <w:pPr>
        <w:pStyle w:val="BodyText"/>
        <w:spacing w:before="41"/>
        <w:ind w:left="360"/>
      </w:pPr>
      <w:r>
        <w:t>**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placed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extra</w:t>
      </w:r>
      <w:r>
        <w:rPr>
          <w:spacing w:val="-7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germination</w:t>
      </w:r>
      <w:r>
        <w:rPr>
          <w:spacing w:val="-7"/>
        </w:rPr>
        <w:t xml:space="preserve"> </w:t>
      </w:r>
      <w:r>
        <w:rPr>
          <w:spacing w:val="-2"/>
        </w:rPr>
        <w:t>only.</w:t>
      </w:r>
    </w:p>
    <w:p w14:paraId="7A560EEF" w14:textId="77777777" w:rsidR="00721C17" w:rsidRDefault="00BC5D30">
      <w:pPr>
        <w:pStyle w:val="Heading1"/>
      </w:pPr>
      <w:r w:rsidRPr="002D2762">
        <w:rPr>
          <w:color w:val="ED0000"/>
        </w:rPr>
        <w:t>Please</w:t>
      </w:r>
      <w:r w:rsidRPr="002D2762">
        <w:rPr>
          <w:color w:val="ED0000"/>
          <w:spacing w:val="-7"/>
        </w:rPr>
        <w:t xml:space="preserve"> </w:t>
      </w:r>
      <w:r w:rsidRPr="002D2762">
        <w:rPr>
          <w:color w:val="ED0000"/>
        </w:rPr>
        <w:t>Note:</w:t>
      </w:r>
      <w:r w:rsidRPr="002D2762">
        <w:rPr>
          <w:color w:val="ED0000"/>
          <w:spacing w:val="-5"/>
        </w:rPr>
        <w:t xml:space="preserve"> </w:t>
      </w:r>
      <w:r w:rsidRPr="002D2762">
        <w:rPr>
          <w:color w:val="ED0000"/>
        </w:rPr>
        <w:t>Check</w:t>
      </w:r>
      <w:r w:rsidRPr="002D2762">
        <w:rPr>
          <w:color w:val="ED0000"/>
          <w:spacing w:val="-6"/>
        </w:rPr>
        <w:t xml:space="preserve"> </w:t>
      </w:r>
      <w:r w:rsidRPr="002D2762">
        <w:rPr>
          <w:color w:val="ED0000"/>
        </w:rPr>
        <w:t>the</w:t>
      </w:r>
      <w:r w:rsidRPr="002D2762">
        <w:rPr>
          <w:color w:val="ED0000"/>
          <w:spacing w:val="-5"/>
        </w:rPr>
        <w:t xml:space="preserve"> </w:t>
      </w:r>
      <w:r w:rsidRPr="002D2762">
        <w:rPr>
          <w:color w:val="ED0000"/>
        </w:rPr>
        <w:t>‘Miscellaneous</w:t>
      </w:r>
      <w:r w:rsidRPr="002D2762">
        <w:rPr>
          <w:color w:val="ED0000"/>
          <w:spacing w:val="-6"/>
        </w:rPr>
        <w:t xml:space="preserve"> </w:t>
      </w:r>
      <w:r w:rsidRPr="002D2762">
        <w:rPr>
          <w:color w:val="ED0000"/>
        </w:rPr>
        <w:t>Charges’</w:t>
      </w:r>
      <w:r w:rsidRPr="002D2762">
        <w:rPr>
          <w:color w:val="ED0000"/>
          <w:spacing w:val="-6"/>
        </w:rPr>
        <w:t xml:space="preserve"> </w:t>
      </w:r>
      <w:r w:rsidRPr="002D2762">
        <w:rPr>
          <w:color w:val="ED0000"/>
        </w:rPr>
        <w:t>section</w:t>
      </w:r>
      <w:r w:rsidRPr="002D2762">
        <w:rPr>
          <w:color w:val="ED0000"/>
          <w:spacing w:val="-6"/>
        </w:rPr>
        <w:t xml:space="preserve"> </w:t>
      </w:r>
      <w:r w:rsidRPr="002D2762">
        <w:rPr>
          <w:color w:val="ED0000"/>
        </w:rPr>
        <w:t>on</w:t>
      </w:r>
      <w:r w:rsidRPr="002D2762">
        <w:rPr>
          <w:color w:val="ED0000"/>
          <w:spacing w:val="-6"/>
        </w:rPr>
        <w:t xml:space="preserve"> </w:t>
      </w:r>
      <w:r w:rsidRPr="002D2762">
        <w:rPr>
          <w:color w:val="ED0000"/>
        </w:rPr>
        <w:t>page</w:t>
      </w:r>
      <w:r w:rsidRPr="002D2762">
        <w:rPr>
          <w:color w:val="ED0000"/>
          <w:spacing w:val="-7"/>
        </w:rPr>
        <w:t xml:space="preserve"> </w:t>
      </w:r>
      <w:r w:rsidRPr="002D2762">
        <w:rPr>
          <w:color w:val="ED0000"/>
        </w:rPr>
        <w:t>2</w:t>
      </w:r>
      <w:r w:rsidRPr="002D2762">
        <w:rPr>
          <w:color w:val="ED0000"/>
          <w:spacing w:val="-6"/>
        </w:rPr>
        <w:t xml:space="preserve"> </w:t>
      </w:r>
      <w:r w:rsidRPr="002D2762">
        <w:rPr>
          <w:color w:val="ED0000"/>
        </w:rPr>
        <w:t>for</w:t>
      </w:r>
      <w:r w:rsidRPr="002D2762">
        <w:rPr>
          <w:color w:val="ED0000"/>
          <w:spacing w:val="-6"/>
        </w:rPr>
        <w:t xml:space="preserve"> </w:t>
      </w:r>
      <w:r w:rsidRPr="002D2762">
        <w:rPr>
          <w:color w:val="ED0000"/>
        </w:rPr>
        <w:t>additional</w:t>
      </w:r>
      <w:r w:rsidRPr="002D2762">
        <w:rPr>
          <w:color w:val="ED0000"/>
          <w:spacing w:val="-6"/>
        </w:rPr>
        <w:t xml:space="preserve"> </w:t>
      </w:r>
      <w:r w:rsidRPr="002D2762">
        <w:rPr>
          <w:color w:val="ED0000"/>
        </w:rPr>
        <w:t>charges</w:t>
      </w:r>
      <w:r w:rsidRPr="002D2762">
        <w:rPr>
          <w:color w:val="ED0000"/>
          <w:spacing w:val="-7"/>
        </w:rPr>
        <w:t xml:space="preserve"> </w:t>
      </w:r>
      <w:r w:rsidRPr="002D2762">
        <w:rPr>
          <w:color w:val="ED0000"/>
        </w:rPr>
        <w:t>(coating,</w:t>
      </w:r>
      <w:r w:rsidRPr="002D2762">
        <w:rPr>
          <w:color w:val="ED0000"/>
          <w:spacing w:val="-6"/>
        </w:rPr>
        <w:t xml:space="preserve"> </w:t>
      </w:r>
      <w:r w:rsidRPr="002D2762">
        <w:rPr>
          <w:color w:val="ED0000"/>
        </w:rPr>
        <w:t>out</w:t>
      </w:r>
      <w:r w:rsidRPr="002D2762">
        <w:rPr>
          <w:color w:val="ED0000"/>
          <w:spacing w:val="-5"/>
        </w:rPr>
        <w:t xml:space="preserve"> </w:t>
      </w:r>
      <w:r w:rsidRPr="002D2762">
        <w:rPr>
          <w:color w:val="ED0000"/>
        </w:rPr>
        <w:t>of</w:t>
      </w:r>
      <w:r w:rsidRPr="002D2762">
        <w:rPr>
          <w:color w:val="ED0000"/>
          <w:spacing w:val="-6"/>
        </w:rPr>
        <w:t xml:space="preserve"> </w:t>
      </w:r>
      <w:r w:rsidRPr="002D2762">
        <w:rPr>
          <w:color w:val="ED0000"/>
        </w:rPr>
        <w:t>state</w:t>
      </w:r>
      <w:r w:rsidRPr="002D2762">
        <w:rPr>
          <w:color w:val="ED0000"/>
          <w:spacing w:val="-6"/>
        </w:rPr>
        <w:t xml:space="preserve"> </w:t>
      </w:r>
      <w:r w:rsidRPr="002D2762">
        <w:rPr>
          <w:color w:val="ED0000"/>
        </w:rPr>
        <w:t>and</w:t>
      </w:r>
      <w:r w:rsidRPr="002D2762">
        <w:rPr>
          <w:color w:val="ED0000"/>
          <w:spacing w:val="-6"/>
        </w:rPr>
        <w:t xml:space="preserve"> </w:t>
      </w:r>
      <w:r w:rsidRPr="002D2762">
        <w:rPr>
          <w:color w:val="ED0000"/>
          <w:spacing w:val="-2"/>
        </w:rPr>
        <w:t>mixtures).</w:t>
      </w:r>
    </w:p>
    <w:p w14:paraId="7A560EF0" w14:textId="77777777" w:rsidR="00721C17" w:rsidRDefault="00721C17">
      <w:pPr>
        <w:pStyle w:val="Heading1"/>
        <w:sectPr w:rsidR="00721C17">
          <w:headerReference w:type="default" r:id="rId6"/>
          <w:footerReference w:type="default" r:id="rId7"/>
          <w:type w:val="continuous"/>
          <w:pgSz w:w="15840" w:h="12240" w:orient="landscape"/>
          <w:pgMar w:top="1620" w:right="720" w:bottom="1440" w:left="360" w:header="480" w:footer="1259" w:gutter="0"/>
          <w:pgNumType w:start="1"/>
          <w:cols w:space="720"/>
        </w:sectPr>
      </w:pPr>
    </w:p>
    <w:p w14:paraId="7A560EF1" w14:textId="77777777" w:rsidR="00721C17" w:rsidRDefault="00721C17">
      <w:pPr>
        <w:pStyle w:val="BodyText"/>
        <w:spacing w:before="6"/>
        <w:rPr>
          <w:b/>
          <w:i/>
          <w:sz w:val="10"/>
        </w:rPr>
      </w:pPr>
    </w:p>
    <w:p w14:paraId="7A560EF2" w14:textId="77777777" w:rsidR="00721C17" w:rsidRDefault="00721C17">
      <w:pPr>
        <w:pStyle w:val="BodyText"/>
        <w:rPr>
          <w:b/>
          <w:i/>
          <w:sz w:val="10"/>
        </w:rPr>
        <w:sectPr w:rsidR="00721C17">
          <w:headerReference w:type="default" r:id="rId8"/>
          <w:footerReference w:type="default" r:id="rId9"/>
          <w:pgSz w:w="15840" w:h="12240" w:orient="landscape"/>
          <w:pgMar w:top="1620" w:right="720" w:bottom="1480" w:left="360" w:header="480" w:footer="1293" w:gutter="0"/>
          <w:cols w:space="720"/>
        </w:sectPr>
      </w:pPr>
    </w:p>
    <w:p w14:paraId="7A560EF3" w14:textId="77777777" w:rsidR="00721C17" w:rsidRDefault="00BC5D30">
      <w:pPr>
        <w:spacing w:before="45"/>
        <w:ind w:left="360"/>
        <w:rPr>
          <w:sz w:val="27"/>
        </w:rPr>
      </w:pPr>
      <w:bookmarkStart w:id="1" w:name="page_2_Price_Sheet_v2024"/>
      <w:bookmarkEnd w:id="1"/>
      <w:r>
        <w:rPr>
          <w:color w:val="EE0000"/>
          <w:sz w:val="27"/>
        </w:rPr>
        <w:t>Please</w:t>
      </w:r>
      <w:r>
        <w:rPr>
          <w:color w:val="EE0000"/>
          <w:spacing w:val="-2"/>
          <w:sz w:val="27"/>
        </w:rPr>
        <w:t xml:space="preserve"> </w:t>
      </w:r>
      <w:r>
        <w:rPr>
          <w:color w:val="EE0000"/>
          <w:sz w:val="27"/>
        </w:rPr>
        <w:t>add</w:t>
      </w:r>
      <w:r>
        <w:rPr>
          <w:color w:val="EE0000"/>
          <w:spacing w:val="-1"/>
          <w:sz w:val="27"/>
        </w:rPr>
        <w:t xml:space="preserve"> </w:t>
      </w:r>
      <w:r>
        <w:rPr>
          <w:color w:val="EE0000"/>
          <w:sz w:val="27"/>
        </w:rPr>
        <w:t>6%</w:t>
      </w:r>
      <w:r>
        <w:rPr>
          <w:color w:val="EE0000"/>
          <w:spacing w:val="-2"/>
          <w:sz w:val="27"/>
        </w:rPr>
        <w:t xml:space="preserve"> </w:t>
      </w:r>
      <w:r>
        <w:rPr>
          <w:color w:val="EE0000"/>
          <w:sz w:val="27"/>
        </w:rPr>
        <w:t>sales</w:t>
      </w:r>
      <w:r>
        <w:rPr>
          <w:color w:val="EE0000"/>
          <w:spacing w:val="-1"/>
          <w:sz w:val="27"/>
        </w:rPr>
        <w:t xml:space="preserve"> </w:t>
      </w:r>
      <w:r>
        <w:rPr>
          <w:color w:val="EE0000"/>
          <w:spacing w:val="-5"/>
          <w:sz w:val="27"/>
        </w:rPr>
        <w:t>tax</w:t>
      </w:r>
    </w:p>
    <w:p w14:paraId="7A560EF4" w14:textId="77777777" w:rsidR="00721C17" w:rsidRDefault="00BC5D30">
      <w:pPr>
        <w:spacing w:before="323"/>
        <w:ind w:left="319"/>
        <w:jc w:val="center"/>
        <w:rPr>
          <w:b/>
          <w:i/>
          <w:sz w:val="23"/>
        </w:rPr>
      </w:pPr>
      <w:r>
        <w:rPr>
          <w:b/>
          <w:i/>
          <w:sz w:val="23"/>
        </w:rPr>
        <w:t>Noxious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Weed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Seed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pacing w:val="-2"/>
          <w:sz w:val="23"/>
        </w:rPr>
        <w:t>Tests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8"/>
        <w:gridCol w:w="918"/>
      </w:tblGrid>
      <w:tr w:rsidR="00721C17" w14:paraId="7A560EF7" w14:textId="77777777">
        <w:trPr>
          <w:trHeight w:val="280"/>
        </w:trPr>
        <w:tc>
          <w:tcPr>
            <w:tcW w:w="4968" w:type="dxa"/>
          </w:tcPr>
          <w:p w14:paraId="7A560EF5" w14:textId="77777777" w:rsidR="00721C17" w:rsidRDefault="00BC5D30">
            <w:pPr>
              <w:pStyle w:val="TableParagraph"/>
              <w:spacing w:line="260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Noxious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Weed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Seed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Exam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Kentucky</w:t>
            </w:r>
          </w:p>
        </w:tc>
        <w:tc>
          <w:tcPr>
            <w:tcW w:w="918" w:type="dxa"/>
          </w:tcPr>
          <w:p w14:paraId="7A560EF6" w14:textId="77777777" w:rsidR="00721C17" w:rsidRDefault="00BC5D30">
            <w:pPr>
              <w:pStyle w:val="TableParagraph"/>
              <w:spacing w:line="260" w:lineRule="exact"/>
              <w:ind w:left="12" w:right="5"/>
              <w:rPr>
                <w:sz w:val="23"/>
              </w:rPr>
            </w:pPr>
            <w:r>
              <w:rPr>
                <w:spacing w:val="-5"/>
                <w:sz w:val="23"/>
              </w:rPr>
              <w:t>$10</w:t>
            </w:r>
          </w:p>
        </w:tc>
      </w:tr>
      <w:tr w:rsidR="00721C17" w14:paraId="7A560EFB" w14:textId="77777777">
        <w:trPr>
          <w:trHeight w:val="561"/>
        </w:trPr>
        <w:tc>
          <w:tcPr>
            <w:tcW w:w="4968" w:type="dxa"/>
          </w:tcPr>
          <w:p w14:paraId="7A560EF8" w14:textId="77777777" w:rsidR="00721C17" w:rsidRDefault="00BC5D30">
            <w:pPr>
              <w:pStyle w:val="TableParagraph"/>
              <w:spacing w:line="280" w:lineRule="atLeast"/>
              <w:ind w:left="107" w:right="81"/>
              <w:jc w:val="left"/>
              <w:rPr>
                <w:sz w:val="23"/>
              </w:rPr>
            </w:pPr>
            <w:r>
              <w:rPr>
                <w:sz w:val="23"/>
              </w:rPr>
              <w:t>Noxious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Weed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Seed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Exam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any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single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state (other than KY)</w:t>
            </w:r>
          </w:p>
        </w:tc>
        <w:tc>
          <w:tcPr>
            <w:tcW w:w="918" w:type="dxa"/>
          </w:tcPr>
          <w:p w14:paraId="7A560EF9" w14:textId="77777777" w:rsidR="00721C17" w:rsidRDefault="00721C17">
            <w:pPr>
              <w:pStyle w:val="TableParagraph"/>
              <w:ind w:left="0"/>
              <w:jc w:val="left"/>
              <w:rPr>
                <w:b/>
                <w:i/>
                <w:sz w:val="23"/>
              </w:rPr>
            </w:pPr>
          </w:p>
          <w:p w14:paraId="7A560EFA" w14:textId="77777777" w:rsidR="00721C17" w:rsidRDefault="00BC5D30">
            <w:pPr>
              <w:pStyle w:val="TableParagraph"/>
              <w:spacing w:line="260" w:lineRule="exact"/>
              <w:ind w:left="12" w:right="7"/>
              <w:rPr>
                <w:sz w:val="23"/>
              </w:rPr>
            </w:pPr>
            <w:r>
              <w:rPr>
                <w:spacing w:val="-5"/>
                <w:sz w:val="23"/>
              </w:rPr>
              <w:t>$15</w:t>
            </w:r>
          </w:p>
        </w:tc>
      </w:tr>
      <w:tr w:rsidR="00721C17" w14:paraId="7A560EFE" w14:textId="77777777">
        <w:trPr>
          <w:trHeight w:val="281"/>
        </w:trPr>
        <w:tc>
          <w:tcPr>
            <w:tcW w:w="4968" w:type="dxa"/>
          </w:tcPr>
          <w:p w14:paraId="7A560EFC" w14:textId="77777777" w:rsidR="00721C17" w:rsidRDefault="00BC5D30">
            <w:pPr>
              <w:pStyle w:val="TableParagraph"/>
              <w:spacing w:before="1" w:line="260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Noxious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Weed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Seed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Exam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all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50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states</w:t>
            </w:r>
          </w:p>
        </w:tc>
        <w:tc>
          <w:tcPr>
            <w:tcW w:w="918" w:type="dxa"/>
          </w:tcPr>
          <w:p w14:paraId="7A560EFD" w14:textId="77777777" w:rsidR="00721C17" w:rsidRDefault="00BC5D30">
            <w:pPr>
              <w:pStyle w:val="TableParagraph"/>
              <w:spacing w:before="1" w:line="260" w:lineRule="exact"/>
              <w:ind w:left="12" w:right="7"/>
              <w:rPr>
                <w:sz w:val="23"/>
              </w:rPr>
            </w:pPr>
            <w:r>
              <w:rPr>
                <w:spacing w:val="-5"/>
                <w:sz w:val="23"/>
              </w:rPr>
              <w:t>$50</w:t>
            </w:r>
          </w:p>
        </w:tc>
      </w:tr>
    </w:tbl>
    <w:p w14:paraId="7A560EFF" w14:textId="77777777" w:rsidR="00721C17" w:rsidRDefault="00721C17">
      <w:pPr>
        <w:pStyle w:val="BodyText"/>
        <w:spacing w:before="43"/>
        <w:rPr>
          <w:b/>
          <w:i/>
          <w:sz w:val="23"/>
        </w:rPr>
      </w:pPr>
    </w:p>
    <w:p w14:paraId="7A560F00" w14:textId="77777777" w:rsidR="00721C17" w:rsidRDefault="00BC5D30">
      <w:pPr>
        <w:ind w:left="319"/>
        <w:jc w:val="center"/>
        <w:rPr>
          <w:b/>
          <w:i/>
          <w:sz w:val="23"/>
        </w:rPr>
      </w:pPr>
      <w:r>
        <w:rPr>
          <w:b/>
          <w:i/>
          <w:sz w:val="23"/>
        </w:rPr>
        <w:t>Vigor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pacing w:val="-2"/>
          <w:sz w:val="23"/>
        </w:rPr>
        <w:t>Tests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8"/>
        <w:gridCol w:w="918"/>
      </w:tblGrid>
      <w:tr w:rsidR="00721C17" w14:paraId="7A560F03" w14:textId="77777777">
        <w:trPr>
          <w:trHeight w:val="280"/>
        </w:trPr>
        <w:tc>
          <w:tcPr>
            <w:tcW w:w="4968" w:type="dxa"/>
          </w:tcPr>
          <w:p w14:paraId="7A560F01" w14:textId="77777777" w:rsidR="00721C17" w:rsidRDefault="00BC5D30">
            <w:pPr>
              <w:pStyle w:val="TableParagraph"/>
              <w:spacing w:line="260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Accelerated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Aging</w:t>
            </w:r>
          </w:p>
        </w:tc>
        <w:tc>
          <w:tcPr>
            <w:tcW w:w="918" w:type="dxa"/>
          </w:tcPr>
          <w:p w14:paraId="7A560F02" w14:textId="77777777" w:rsidR="00721C17" w:rsidRDefault="00BC5D30">
            <w:pPr>
              <w:pStyle w:val="TableParagraph"/>
              <w:spacing w:line="260" w:lineRule="exact"/>
              <w:ind w:left="12" w:right="5"/>
              <w:rPr>
                <w:sz w:val="23"/>
              </w:rPr>
            </w:pPr>
            <w:r>
              <w:rPr>
                <w:spacing w:val="-5"/>
                <w:sz w:val="23"/>
              </w:rPr>
              <w:t>$18</w:t>
            </w:r>
          </w:p>
        </w:tc>
      </w:tr>
      <w:tr w:rsidR="00721C17" w14:paraId="7A560F06" w14:textId="77777777">
        <w:trPr>
          <w:trHeight w:val="281"/>
        </w:trPr>
        <w:tc>
          <w:tcPr>
            <w:tcW w:w="4968" w:type="dxa"/>
          </w:tcPr>
          <w:p w14:paraId="7A560F04" w14:textId="77777777" w:rsidR="00721C17" w:rsidRDefault="00BC5D30">
            <w:pPr>
              <w:pStyle w:val="TableParagraph"/>
              <w:spacing w:before="1" w:line="260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Cold</w:t>
            </w:r>
            <w:r>
              <w:rPr>
                <w:spacing w:val="-4"/>
                <w:sz w:val="23"/>
              </w:rPr>
              <w:t xml:space="preserve"> Test</w:t>
            </w:r>
          </w:p>
        </w:tc>
        <w:tc>
          <w:tcPr>
            <w:tcW w:w="918" w:type="dxa"/>
          </w:tcPr>
          <w:p w14:paraId="7A560F05" w14:textId="77777777" w:rsidR="00721C17" w:rsidRDefault="00BC5D30">
            <w:pPr>
              <w:pStyle w:val="TableParagraph"/>
              <w:spacing w:before="1" w:line="260" w:lineRule="exact"/>
              <w:ind w:left="12" w:right="5"/>
              <w:rPr>
                <w:sz w:val="23"/>
              </w:rPr>
            </w:pPr>
            <w:r>
              <w:rPr>
                <w:spacing w:val="-5"/>
                <w:sz w:val="23"/>
              </w:rPr>
              <w:t>$18</w:t>
            </w:r>
          </w:p>
        </w:tc>
      </w:tr>
      <w:tr w:rsidR="00721C17" w14:paraId="7A560F09" w14:textId="77777777">
        <w:trPr>
          <w:trHeight w:val="280"/>
        </w:trPr>
        <w:tc>
          <w:tcPr>
            <w:tcW w:w="4968" w:type="dxa"/>
          </w:tcPr>
          <w:p w14:paraId="7A560F07" w14:textId="77777777" w:rsidR="00721C17" w:rsidRDefault="00BC5D30">
            <w:pPr>
              <w:pStyle w:val="TableParagraph"/>
              <w:spacing w:line="260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Conductivity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Test</w:t>
            </w:r>
          </w:p>
        </w:tc>
        <w:tc>
          <w:tcPr>
            <w:tcW w:w="918" w:type="dxa"/>
          </w:tcPr>
          <w:p w14:paraId="7A560F08" w14:textId="77777777" w:rsidR="00721C17" w:rsidRDefault="00BC5D30">
            <w:pPr>
              <w:pStyle w:val="TableParagraph"/>
              <w:spacing w:line="260" w:lineRule="exact"/>
              <w:ind w:left="12" w:right="2"/>
              <w:rPr>
                <w:sz w:val="23"/>
              </w:rPr>
            </w:pPr>
            <w:r>
              <w:rPr>
                <w:spacing w:val="-5"/>
                <w:sz w:val="23"/>
              </w:rPr>
              <w:t>$18</w:t>
            </w:r>
          </w:p>
        </w:tc>
      </w:tr>
      <w:tr w:rsidR="00721C17" w14:paraId="7A560F0C" w14:textId="77777777">
        <w:trPr>
          <w:trHeight w:val="281"/>
        </w:trPr>
        <w:tc>
          <w:tcPr>
            <w:tcW w:w="4968" w:type="dxa"/>
          </w:tcPr>
          <w:p w14:paraId="7A560F0A" w14:textId="77777777" w:rsidR="00721C17" w:rsidRDefault="00BC5D30">
            <w:pPr>
              <w:pStyle w:val="TableParagraph"/>
              <w:spacing w:line="261" w:lineRule="exact"/>
              <w:ind w:left="107"/>
              <w:jc w:val="left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Photodormancy</w:t>
            </w:r>
            <w:proofErr w:type="spellEnd"/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test</w:t>
            </w:r>
          </w:p>
        </w:tc>
        <w:tc>
          <w:tcPr>
            <w:tcW w:w="918" w:type="dxa"/>
          </w:tcPr>
          <w:p w14:paraId="7A560F0B" w14:textId="77777777" w:rsidR="00721C17" w:rsidRDefault="00BC5D30">
            <w:pPr>
              <w:pStyle w:val="TableParagraph"/>
              <w:spacing w:line="261" w:lineRule="exact"/>
              <w:ind w:left="12" w:right="1"/>
              <w:rPr>
                <w:sz w:val="23"/>
              </w:rPr>
            </w:pPr>
            <w:r>
              <w:rPr>
                <w:spacing w:val="-5"/>
                <w:sz w:val="23"/>
              </w:rPr>
              <w:t>$25</w:t>
            </w:r>
          </w:p>
        </w:tc>
      </w:tr>
    </w:tbl>
    <w:p w14:paraId="7A560F0D" w14:textId="77777777" w:rsidR="00721C17" w:rsidRDefault="00721C17">
      <w:pPr>
        <w:pStyle w:val="BodyText"/>
        <w:spacing w:before="44"/>
        <w:rPr>
          <w:b/>
          <w:i/>
          <w:sz w:val="23"/>
        </w:rPr>
      </w:pPr>
    </w:p>
    <w:p w14:paraId="7A560F0E" w14:textId="77777777" w:rsidR="00721C17" w:rsidRDefault="00BC5D30">
      <w:pPr>
        <w:ind w:left="319"/>
        <w:jc w:val="center"/>
        <w:rPr>
          <w:b/>
          <w:i/>
          <w:sz w:val="23"/>
        </w:rPr>
      </w:pPr>
      <w:r>
        <w:rPr>
          <w:b/>
          <w:i/>
          <w:sz w:val="23"/>
        </w:rPr>
        <w:t>Varietal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pacing w:val="-2"/>
          <w:sz w:val="23"/>
        </w:rPr>
        <w:t>Tests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8"/>
        <w:gridCol w:w="918"/>
      </w:tblGrid>
      <w:tr w:rsidR="00721C17" w14:paraId="7A560F11" w14:textId="77777777">
        <w:trPr>
          <w:trHeight w:val="280"/>
        </w:trPr>
        <w:tc>
          <w:tcPr>
            <w:tcW w:w="4968" w:type="dxa"/>
          </w:tcPr>
          <w:p w14:paraId="7A560F0F" w14:textId="77777777" w:rsidR="00721C17" w:rsidRDefault="00BC5D30">
            <w:pPr>
              <w:pStyle w:val="TableParagraph"/>
              <w:spacing w:line="260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Soybean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Hypocotyl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Color</w:t>
            </w:r>
          </w:p>
        </w:tc>
        <w:tc>
          <w:tcPr>
            <w:tcW w:w="918" w:type="dxa"/>
          </w:tcPr>
          <w:p w14:paraId="7A560F10" w14:textId="77777777" w:rsidR="00721C17" w:rsidRDefault="00BC5D30">
            <w:pPr>
              <w:pStyle w:val="TableParagraph"/>
              <w:spacing w:line="260" w:lineRule="exact"/>
              <w:ind w:left="12" w:right="5"/>
              <w:rPr>
                <w:sz w:val="23"/>
              </w:rPr>
            </w:pPr>
            <w:r>
              <w:rPr>
                <w:spacing w:val="-5"/>
                <w:sz w:val="23"/>
              </w:rPr>
              <w:t>$15</w:t>
            </w:r>
          </w:p>
        </w:tc>
      </w:tr>
      <w:tr w:rsidR="00721C17" w14:paraId="7A560F14" w14:textId="77777777">
        <w:trPr>
          <w:trHeight w:val="280"/>
        </w:trPr>
        <w:tc>
          <w:tcPr>
            <w:tcW w:w="4968" w:type="dxa"/>
          </w:tcPr>
          <w:p w14:paraId="7A560F12" w14:textId="77777777" w:rsidR="00721C17" w:rsidRDefault="00BC5D30">
            <w:pPr>
              <w:pStyle w:val="TableParagraph"/>
              <w:spacing w:line="260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Soybean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Peroxidase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Test</w:t>
            </w:r>
          </w:p>
        </w:tc>
        <w:tc>
          <w:tcPr>
            <w:tcW w:w="918" w:type="dxa"/>
          </w:tcPr>
          <w:p w14:paraId="7A560F13" w14:textId="77777777" w:rsidR="00721C17" w:rsidRDefault="00BC5D30">
            <w:pPr>
              <w:pStyle w:val="TableParagraph"/>
              <w:spacing w:line="260" w:lineRule="exact"/>
              <w:ind w:left="12" w:right="3"/>
              <w:rPr>
                <w:sz w:val="23"/>
              </w:rPr>
            </w:pPr>
            <w:r>
              <w:rPr>
                <w:spacing w:val="-5"/>
                <w:sz w:val="23"/>
              </w:rPr>
              <w:t>$18</w:t>
            </w:r>
          </w:p>
        </w:tc>
      </w:tr>
      <w:tr w:rsidR="00721C17" w14:paraId="7A560F17" w14:textId="77777777">
        <w:trPr>
          <w:trHeight w:val="281"/>
        </w:trPr>
        <w:tc>
          <w:tcPr>
            <w:tcW w:w="4968" w:type="dxa"/>
          </w:tcPr>
          <w:p w14:paraId="7A560F15" w14:textId="77777777" w:rsidR="00721C17" w:rsidRDefault="00BC5D30">
            <w:pPr>
              <w:pStyle w:val="TableParagraph"/>
              <w:spacing w:line="261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Wheat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Phenol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Test</w:t>
            </w:r>
          </w:p>
        </w:tc>
        <w:tc>
          <w:tcPr>
            <w:tcW w:w="918" w:type="dxa"/>
          </w:tcPr>
          <w:p w14:paraId="7A560F16" w14:textId="77777777" w:rsidR="00721C17" w:rsidRDefault="00BC5D30">
            <w:pPr>
              <w:pStyle w:val="TableParagraph"/>
              <w:spacing w:line="261" w:lineRule="exact"/>
              <w:ind w:left="12" w:right="6"/>
              <w:rPr>
                <w:sz w:val="23"/>
              </w:rPr>
            </w:pPr>
            <w:r>
              <w:rPr>
                <w:spacing w:val="-5"/>
                <w:sz w:val="23"/>
              </w:rPr>
              <w:t>$18</w:t>
            </w:r>
          </w:p>
        </w:tc>
      </w:tr>
    </w:tbl>
    <w:p w14:paraId="7A560F18" w14:textId="77777777" w:rsidR="00721C17" w:rsidRDefault="00721C17">
      <w:pPr>
        <w:pStyle w:val="BodyText"/>
        <w:spacing w:before="43"/>
        <w:rPr>
          <w:b/>
          <w:i/>
          <w:sz w:val="23"/>
        </w:rPr>
      </w:pPr>
    </w:p>
    <w:p w14:paraId="7A560F19" w14:textId="77777777" w:rsidR="00721C17" w:rsidRDefault="00BC5D30">
      <w:pPr>
        <w:ind w:left="319" w:right="2"/>
        <w:jc w:val="center"/>
        <w:rPr>
          <w:b/>
          <w:i/>
          <w:sz w:val="23"/>
        </w:rPr>
      </w:pPr>
      <w:r>
        <w:rPr>
          <w:b/>
          <w:i/>
          <w:sz w:val="23"/>
        </w:rPr>
        <w:t>GMO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pacing w:val="-2"/>
          <w:sz w:val="23"/>
        </w:rPr>
        <w:t>Tests</w:t>
      </w:r>
    </w:p>
    <w:p w14:paraId="7A560F1A" w14:textId="77777777" w:rsidR="00721C17" w:rsidRDefault="00BC5D30">
      <w:pPr>
        <w:pStyle w:val="BodyText"/>
        <w:rPr>
          <w:b/>
          <w:i/>
          <w:sz w:val="23"/>
        </w:rPr>
      </w:pPr>
      <w:r>
        <w:br w:type="column"/>
      </w:r>
    </w:p>
    <w:p w14:paraId="7A560F1B" w14:textId="77777777" w:rsidR="00721C17" w:rsidRDefault="00721C17">
      <w:pPr>
        <w:pStyle w:val="BodyText"/>
        <w:rPr>
          <w:b/>
          <w:i/>
          <w:sz w:val="23"/>
        </w:rPr>
      </w:pPr>
    </w:p>
    <w:p w14:paraId="7A560F1C" w14:textId="77777777" w:rsidR="00721C17" w:rsidRDefault="00721C17">
      <w:pPr>
        <w:pStyle w:val="BodyText"/>
        <w:rPr>
          <w:b/>
          <w:i/>
          <w:sz w:val="23"/>
        </w:rPr>
      </w:pPr>
    </w:p>
    <w:p w14:paraId="7A560F1D" w14:textId="77777777" w:rsidR="00721C17" w:rsidRDefault="00721C17">
      <w:pPr>
        <w:pStyle w:val="BodyText"/>
        <w:spacing w:before="220"/>
        <w:rPr>
          <w:b/>
          <w:i/>
          <w:sz w:val="23"/>
        </w:rPr>
      </w:pPr>
    </w:p>
    <w:p w14:paraId="7A560F1E" w14:textId="77777777" w:rsidR="00721C17" w:rsidRDefault="00BC5D30">
      <w:pPr>
        <w:ind w:right="592"/>
        <w:jc w:val="center"/>
        <w:rPr>
          <w:b/>
          <w:i/>
          <w:sz w:val="23"/>
        </w:rPr>
      </w:pPr>
      <w:r>
        <w:rPr>
          <w:b/>
          <w:i/>
          <w:spacing w:val="-2"/>
          <w:sz w:val="23"/>
        </w:rPr>
        <w:t>Miscellaneous</w:t>
      </w:r>
      <w:r>
        <w:rPr>
          <w:b/>
          <w:i/>
          <w:spacing w:val="13"/>
          <w:sz w:val="23"/>
        </w:rPr>
        <w:t xml:space="preserve"> </w:t>
      </w:r>
      <w:r>
        <w:rPr>
          <w:b/>
          <w:i/>
          <w:spacing w:val="-2"/>
          <w:sz w:val="23"/>
        </w:rPr>
        <w:t>Tests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1098"/>
      </w:tblGrid>
      <w:tr w:rsidR="00721C17" w14:paraId="7A560F21" w14:textId="77777777">
        <w:trPr>
          <w:trHeight w:val="280"/>
        </w:trPr>
        <w:tc>
          <w:tcPr>
            <w:tcW w:w="4788" w:type="dxa"/>
          </w:tcPr>
          <w:p w14:paraId="7A560F1F" w14:textId="77777777" w:rsidR="00721C17" w:rsidRDefault="00BC5D30">
            <w:pPr>
              <w:pStyle w:val="TableParagraph"/>
              <w:spacing w:line="260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Endophyte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Test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Kit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(up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100</w:t>
            </w:r>
            <w:r>
              <w:rPr>
                <w:spacing w:val="-2"/>
                <w:sz w:val="23"/>
              </w:rPr>
              <w:t xml:space="preserve"> tillers)</w:t>
            </w:r>
          </w:p>
        </w:tc>
        <w:tc>
          <w:tcPr>
            <w:tcW w:w="1098" w:type="dxa"/>
          </w:tcPr>
          <w:p w14:paraId="7A560F20" w14:textId="77777777" w:rsidR="00721C17" w:rsidRDefault="00BC5D30"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pacing w:val="-4"/>
                <w:sz w:val="23"/>
              </w:rPr>
              <w:t>$125</w:t>
            </w:r>
          </w:p>
        </w:tc>
      </w:tr>
      <w:tr w:rsidR="00721C17" w14:paraId="7A560F24" w14:textId="77777777">
        <w:trPr>
          <w:trHeight w:val="281"/>
        </w:trPr>
        <w:tc>
          <w:tcPr>
            <w:tcW w:w="4788" w:type="dxa"/>
          </w:tcPr>
          <w:p w14:paraId="7A560F22" w14:textId="77777777" w:rsidR="00721C17" w:rsidRDefault="00BC5D30">
            <w:pPr>
              <w:pStyle w:val="TableParagraph"/>
              <w:spacing w:before="1" w:line="260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Moisture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Content</w:t>
            </w:r>
          </w:p>
        </w:tc>
        <w:tc>
          <w:tcPr>
            <w:tcW w:w="1098" w:type="dxa"/>
          </w:tcPr>
          <w:p w14:paraId="7A560F23" w14:textId="77777777" w:rsidR="00721C17" w:rsidRDefault="00BC5D30">
            <w:pPr>
              <w:pStyle w:val="TableParagraph"/>
              <w:spacing w:before="1" w:line="260" w:lineRule="exact"/>
              <w:ind w:left="9" w:right="1"/>
              <w:rPr>
                <w:sz w:val="23"/>
              </w:rPr>
            </w:pPr>
            <w:r>
              <w:rPr>
                <w:spacing w:val="-5"/>
                <w:sz w:val="23"/>
              </w:rPr>
              <w:t>$8</w:t>
            </w:r>
          </w:p>
        </w:tc>
      </w:tr>
      <w:tr w:rsidR="00721C17" w14:paraId="7A560F27" w14:textId="77777777">
        <w:trPr>
          <w:trHeight w:val="280"/>
        </w:trPr>
        <w:tc>
          <w:tcPr>
            <w:tcW w:w="4788" w:type="dxa"/>
          </w:tcPr>
          <w:p w14:paraId="7A560F25" w14:textId="77777777" w:rsidR="00721C17" w:rsidRDefault="00BC5D30">
            <w:pPr>
              <w:pStyle w:val="TableParagraph"/>
              <w:spacing w:line="260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Seed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Count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Pound</w:t>
            </w:r>
          </w:p>
        </w:tc>
        <w:tc>
          <w:tcPr>
            <w:tcW w:w="1098" w:type="dxa"/>
          </w:tcPr>
          <w:p w14:paraId="7A560F26" w14:textId="77777777" w:rsidR="00721C17" w:rsidRDefault="00BC5D30">
            <w:pPr>
              <w:pStyle w:val="TableParagraph"/>
              <w:spacing w:line="260" w:lineRule="exact"/>
              <w:ind w:left="9" w:right="4"/>
              <w:rPr>
                <w:sz w:val="23"/>
              </w:rPr>
            </w:pPr>
            <w:r>
              <w:rPr>
                <w:spacing w:val="-5"/>
                <w:sz w:val="23"/>
              </w:rPr>
              <w:t>$10</w:t>
            </w:r>
          </w:p>
        </w:tc>
      </w:tr>
    </w:tbl>
    <w:p w14:paraId="7A560F28" w14:textId="77777777" w:rsidR="00721C17" w:rsidRDefault="00721C17">
      <w:pPr>
        <w:pStyle w:val="BodyText"/>
        <w:spacing w:before="43"/>
        <w:rPr>
          <w:b/>
          <w:i/>
          <w:sz w:val="23"/>
        </w:rPr>
      </w:pPr>
    </w:p>
    <w:p w14:paraId="7A560F29" w14:textId="77777777" w:rsidR="00721C17" w:rsidRDefault="00BC5D30">
      <w:pPr>
        <w:ind w:right="594"/>
        <w:jc w:val="center"/>
        <w:rPr>
          <w:b/>
          <w:i/>
          <w:sz w:val="23"/>
        </w:rPr>
      </w:pPr>
      <w:r>
        <w:rPr>
          <w:b/>
          <w:i/>
          <w:noProof/>
          <w:sz w:val="23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A560F43" wp14:editId="7A560F44">
                <wp:simplePos x="0" y="0"/>
                <wp:positionH relativeFrom="page">
                  <wp:posOffset>5216652</wp:posOffset>
                </wp:positionH>
                <wp:positionV relativeFrom="paragraph">
                  <wp:posOffset>178332</wp:posOffset>
                </wp:positionV>
                <wp:extent cx="3820160" cy="30988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0160" cy="309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88"/>
                              <w:gridCol w:w="1098"/>
                            </w:tblGrid>
                            <w:tr w:rsidR="00721C17" w14:paraId="7A560F66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886" w:type="dxa"/>
                                  <w:gridSpan w:val="2"/>
                                </w:tcPr>
                                <w:p w14:paraId="7A560F65" w14:textId="77777777" w:rsidR="00721C17" w:rsidRDefault="00BC5D30">
                                  <w:pPr>
                                    <w:pStyle w:val="TableParagraph"/>
                                    <w:spacing w:line="280" w:lineRule="atLeast"/>
                                    <w:ind w:left="107" w:right="37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Each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seed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kind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5%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mixed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sample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will be charged individually for germination testing.</w:t>
                                  </w:r>
                                </w:p>
                              </w:tc>
                            </w:tr>
                            <w:tr w:rsidR="00721C17" w14:paraId="7A560F69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788" w:type="dxa"/>
                                </w:tcPr>
                                <w:p w14:paraId="7A560F67" w14:textId="77777777" w:rsidR="00721C17" w:rsidRDefault="00BC5D30">
                                  <w:pPr>
                                    <w:pStyle w:val="TableParagraph"/>
                                    <w:spacing w:line="280" w:lineRule="atLeast"/>
                                    <w:ind w:left="107" w:right="190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Mixture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separation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fee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samples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submitted for germination only.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A560F68" w14:textId="77777777" w:rsidR="00721C17" w:rsidRDefault="00BC5D30">
                                  <w:pPr>
                                    <w:pStyle w:val="TableParagraph"/>
                                    <w:spacing w:before="141"/>
                                    <w:ind w:left="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721C17" w14:paraId="7A560F6C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4788" w:type="dxa"/>
                                </w:tcPr>
                                <w:p w14:paraId="7A560F6A" w14:textId="77777777" w:rsidR="00721C17" w:rsidRDefault="00BC5D30">
                                  <w:pPr>
                                    <w:pStyle w:val="TableParagraph"/>
                                    <w:spacing w:line="280" w:lineRule="atLeast"/>
                                    <w:ind w:left="107" w:right="190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Hand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washing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coated,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pelleted,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treated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seed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A560F6B" w14:textId="77777777" w:rsidR="00721C17" w:rsidRDefault="00BC5D30">
                                  <w:pPr>
                                    <w:pStyle w:val="TableParagraph"/>
                                    <w:spacing w:before="141"/>
                                    <w:ind w:left="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721C17" w14:paraId="7A560F6F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788" w:type="dxa"/>
                                </w:tcPr>
                                <w:p w14:paraId="7A560F6D" w14:textId="77777777" w:rsidR="00721C17" w:rsidRDefault="00BC5D30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Non-Kentucky</w:t>
                                  </w:r>
                                  <w:r>
                                    <w:rPr>
                                      <w:spacing w:val="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residents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A560F6E" w14:textId="77777777" w:rsidR="00721C17" w:rsidRDefault="00BC5D30">
                                  <w:pPr>
                                    <w:pStyle w:val="TableParagraph"/>
                                    <w:spacing w:line="260" w:lineRule="exact"/>
                                    <w:ind w:left="9" w:right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721C17" w14:paraId="7A560F72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4788" w:type="dxa"/>
                                </w:tcPr>
                                <w:p w14:paraId="7A560F70" w14:textId="77777777" w:rsidR="00721C17" w:rsidRDefault="00BC5D30">
                                  <w:pPr>
                                    <w:pStyle w:val="TableParagraph"/>
                                    <w:spacing w:before="1" w:line="260" w:lineRule="exact"/>
                                    <w:ind w:left="107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Rush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A560F71" w14:textId="77777777" w:rsidR="00721C17" w:rsidRDefault="00BC5D30">
                                  <w:pPr>
                                    <w:pStyle w:val="TableParagraph"/>
                                    <w:spacing w:before="1" w:line="260" w:lineRule="exact"/>
                                    <w:ind w:left="9" w:right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$25</w:t>
                                  </w:r>
                                </w:p>
                              </w:tc>
                            </w:tr>
                            <w:tr w:rsidR="00721C17" w14:paraId="7A560F75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788" w:type="dxa"/>
                                </w:tcPr>
                                <w:p w14:paraId="7A560F73" w14:textId="77777777" w:rsidR="00721C17" w:rsidRDefault="00BC5D30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ISTA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rules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(in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addition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regular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prices)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A560F74" w14:textId="77777777" w:rsidR="00721C17" w:rsidRDefault="00BC5D30">
                                  <w:pPr>
                                    <w:pStyle w:val="TableParagraph"/>
                                    <w:spacing w:line="260" w:lineRule="exact"/>
                                    <w:ind w:left="9" w:right="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$15</w:t>
                                  </w:r>
                                </w:p>
                              </w:tc>
                            </w:tr>
                            <w:tr w:rsidR="00721C17" w14:paraId="7A560F78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4788" w:type="dxa"/>
                                </w:tcPr>
                                <w:p w14:paraId="7A560F76" w14:textId="77777777" w:rsidR="00721C17" w:rsidRDefault="00BC5D30">
                                  <w:pPr>
                                    <w:pStyle w:val="TableParagraph"/>
                                    <w:spacing w:line="280" w:lineRule="atLeast"/>
                                    <w:ind w:left="107" w:right="190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Canadian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P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rules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(in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addition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regular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prices)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A560F77" w14:textId="77777777" w:rsidR="00721C17" w:rsidRDefault="00BC5D30">
                                  <w:pPr>
                                    <w:pStyle w:val="TableParagraph"/>
                                    <w:spacing w:before="141"/>
                                    <w:ind w:left="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$18</w:t>
                                  </w:r>
                                </w:p>
                              </w:tc>
                            </w:tr>
                            <w:tr w:rsidR="00721C17" w14:paraId="7A560F7B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4788" w:type="dxa"/>
                                </w:tcPr>
                                <w:p w14:paraId="7A560F79" w14:textId="77777777" w:rsidR="00721C17" w:rsidRDefault="00BC5D30">
                                  <w:pPr>
                                    <w:pStyle w:val="TableParagraph"/>
                                    <w:spacing w:line="280" w:lineRule="atLeast"/>
                                    <w:ind w:left="107" w:right="190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Extra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separation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mixture,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difficult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or dirty samples.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A560F7A" w14:textId="77777777" w:rsidR="00721C17" w:rsidRDefault="00BC5D30">
                                  <w:pPr>
                                    <w:pStyle w:val="TableParagraph"/>
                                    <w:spacing w:line="280" w:lineRule="atLeast"/>
                                    <w:ind w:left="143" w:right="127" w:firstLine="204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$ 40 per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hour</w:t>
                                  </w:r>
                                </w:p>
                              </w:tc>
                            </w:tr>
                            <w:tr w:rsidR="00721C17" w14:paraId="7A560F7E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4788" w:type="dxa"/>
                                </w:tcPr>
                                <w:p w14:paraId="7A560F7C" w14:textId="77777777" w:rsidR="00721C17" w:rsidRDefault="00BC5D30">
                                  <w:pPr>
                                    <w:pStyle w:val="TableParagraph"/>
                                    <w:spacing w:line="280" w:lineRule="atLeast"/>
                                    <w:ind w:left="107" w:right="190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Reexamination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sample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customer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request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A560F7D" w14:textId="77777777" w:rsidR="00721C17" w:rsidRDefault="00BC5D30">
                                  <w:pPr>
                                    <w:pStyle w:val="TableParagraph"/>
                                    <w:spacing w:line="280" w:lineRule="atLeast"/>
                                    <w:ind w:left="143" w:right="127" w:firstLine="204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$ 40 per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hour</w:t>
                                  </w:r>
                                </w:p>
                              </w:tc>
                            </w:tr>
                            <w:tr w:rsidR="00721C17" w14:paraId="7A560F81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4788" w:type="dxa"/>
                                </w:tcPr>
                                <w:p w14:paraId="7A560F7F" w14:textId="77777777" w:rsidR="00721C17" w:rsidRDefault="00BC5D30">
                                  <w:pPr>
                                    <w:pStyle w:val="TableParagraph"/>
                                    <w:spacing w:before="141"/>
                                    <w:ind w:left="107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Analytical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fee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tests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A560F80" w14:textId="77777777" w:rsidR="00721C17" w:rsidRDefault="00BC5D30">
                                  <w:pPr>
                                    <w:pStyle w:val="TableParagraph"/>
                                    <w:spacing w:line="280" w:lineRule="atLeast"/>
                                    <w:ind w:left="143" w:right="127" w:firstLine="204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$ 40 per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hour</w:t>
                                  </w:r>
                                </w:p>
                              </w:tc>
                            </w:tr>
                          </w:tbl>
                          <w:p w14:paraId="7A560F82" w14:textId="77777777" w:rsidR="00721C17" w:rsidRDefault="00721C1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560F43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410.75pt;margin-top:14.05pt;width:300.8pt;height:24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88"/>
                        <w:gridCol w:w="1098"/>
                      </w:tblGrid>
                      <w:tr w:rsidR="00721C17" w14:paraId="7A560F66" w14:textId="77777777">
                        <w:trPr>
                          <w:trHeight w:val="561"/>
                        </w:trPr>
                        <w:tc>
                          <w:tcPr>
                            <w:tcW w:w="5886" w:type="dxa"/>
                            <w:gridSpan w:val="2"/>
                          </w:tcPr>
                          <w:p w14:paraId="7A560F65" w14:textId="77777777" w:rsidR="00721C17" w:rsidRDefault="00BC5D30">
                            <w:pPr>
                              <w:pStyle w:val="TableParagraph"/>
                              <w:spacing w:line="280" w:lineRule="atLeast"/>
                              <w:ind w:left="107" w:right="37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Each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seed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kind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over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5%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mixed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sample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will be charged individually for germination testing.</w:t>
                            </w:r>
                          </w:p>
                        </w:tc>
                      </w:tr>
                      <w:tr w:rsidR="00721C17" w14:paraId="7A560F69" w14:textId="77777777">
                        <w:trPr>
                          <w:trHeight w:val="562"/>
                        </w:trPr>
                        <w:tc>
                          <w:tcPr>
                            <w:tcW w:w="4788" w:type="dxa"/>
                          </w:tcPr>
                          <w:p w14:paraId="7A560F67" w14:textId="77777777" w:rsidR="00721C17" w:rsidRDefault="00BC5D30">
                            <w:pPr>
                              <w:pStyle w:val="TableParagraph"/>
                              <w:spacing w:line="280" w:lineRule="atLeast"/>
                              <w:ind w:left="107" w:right="19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Mixture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separation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fee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samples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submitted for germination only.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A560F68" w14:textId="77777777" w:rsidR="00721C17" w:rsidRDefault="00BC5D30">
                            <w:pPr>
                              <w:pStyle w:val="TableParagraph"/>
                              <w:spacing w:before="141"/>
                              <w:ind w:left="9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$15</w:t>
                            </w:r>
                          </w:p>
                        </w:tc>
                      </w:tr>
                      <w:tr w:rsidR="00721C17" w14:paraId="7A560F6C" w14:textId="77777777">
                        <w:trPr>
                          <w:trHeight w:val="561"/>
                        </w:trPr>
                        <w:tc>
                          <w:tcPr>
                            <w:tcW w:w="4788" w:type="dxa"/>
                          </w:tcPr>
                          <w:p w14:paraId="7A560F6A" w14:textId="77777777" w:rsidR="00721C17" w:rsidRDefault="00BC5D30">
                            <w:pPr>
                              <w:pStyle w:val="TableParagraph"/>
                              <w:spacing w:line="280" w:lineRule="atLeast"/>
                              <w:ind w:left="107" w:right="19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Hand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washing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coated,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pelleted,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treated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seed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A560F6B" w14:textId="77777777" w:rsidR="00721C17" w:rsidRDefault="00BC5D30">
                            <w:pPr>
                              <w:pStyle w:val="TableParagraph"/>
                              <w:spacing w:before="141"/>
                              <w:ind w:left="9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$15</w:t>
                            </w:r>
                          </w:p>
                        </w:tc>
                      </w:tr>
                      <w:tr w:rsidR="00721C17" w14:paraId="7A560F6F" w14:textId="77777777">
                        <w:trPr>
                          <w:trHeight w:val="280"/>
                        </w:trPr>
                        <w:tc>
                          <w:tcPr>
                            <w:tcW w:w="4788" w:type="dxa"/>
                          </w:tcPr>
                          <w:p w14:paraId="7A560F6D" w14:textId="77777777" w:rsidR="00721C17" w:rsidRDefault="00BC5D30">
                            <w:pPr>
                              <w:pStyle w:val="TableParagraph"/>
                              <w:spacing w:line="260" w:lineRule="exact"/>
                              <w:ind w:left="107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Non-Kentucky</w:t>
                            </w:r>
                            <w:r>
                              <w:rPr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residents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A560F6E" w14:textId="77777777" w:rsidR="00721C17" w:rsidRDefault="00BC5D30">
                            <w:pPr>
                              <w:pStyle w:val="TableParagraph"/>
                              <w:spacing w:line="260" w:lineRule="exact"/>
                              <w:ind w:left="9" w:right="1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$15</w:t>
                            </w:r>
                          </w:p>
                        </w:tc>
                      </w:tr>
                      <w:tr w:rsidR="00721C17" w14:paraId="7A560F72" w14:textId="77777777">
                        <w:trPr>
                          <w:trHeight w:val="281"/>
                        </w:trPr>
                        <w:tc>
                          <w:tcPr>
                            <w:tcW w:w="4788" w:type="dxa"/>
                          </w:tcPr>
                          <w:p w14:paraId="7A560F70" w14:textId="77777777" w:rsidR="00721C17" w:rsidRDefault="00BC5D30">
                            <w:pPr>
                              <w:pStyle w:val="TableParagraph"/>
                              <w:spacing w:before="1" w:line="260" w:lineRule="exact"/>
                              <w:ind w:left="107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Rush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A560F71" w14:textId="77777777" w:rsidR="00721C17" w:rsidRDefault="00BC5D30">
                            <w:pPr>
                              <w:pStyle w:val="TableParagraph"/>
                              <w:spacing w:before="1" w:line="260" w:lineRule="exact"/>
                              <w:ind w:left="9" w:right="1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$25</w:t>
                            </w:r>
                          </w:p>
                        </w:tc>
                      </w:tr>
                      <w:tr w:rsidR="00721C17" w14:paraId="7A560F75" w14:textId="77777777">
                        <w:trPr>
                          <w:trHeight w:val="280"/>
                        </w:trPr>
                        <w:tc>
                          <w:tcPr>
                            <w:tcW w:w="4788" w:type="dxa"/>
                          </w:tcPr>
                          <w:p w14:paraId="7A560F73" w14:textId="77777777" w:rsidR="00721C17" w:rsidRDefault="00BC5D30">
                            <w:pPr>
                              <w:pStyle w:val="TableParagraph"/>
                              <w:spacing w:line="260" w:lineRule="exact"/>
                              <w:ind w:left="107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ISTA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rules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(in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addition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regular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prices)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A560F74" w14:textId="77777777" w:rsidR="00721C17" w:rsidRDefault="00BC5D30">
                            <w:pPr>
                              <w:pStyle w:val="TableParagraph"/>
                              <w:spacing w:line="260" w:lineRule="exact"/>
                              <w:ind w:left="9" w:right="6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$15</w:t>
                            </w:r>
                          </w:p>
                        </w:tc>
                      </w:tr>
                      <w:tr w:rsidR="00721C17" w14:paraId="7A560F78" w14:textId="77777777">
                        <w:trPr>
                          <w:trHeight w:val="561"/>
                        </w:trPr>
                        <w:tc>
                          <w:tcPr>
                            <w:tcW w:w="4788" w:type="dxa"/>
                          </w:tcPr>
                          <w:p w14:paraId="7A560F76" w14:textId="77777777" w:rsidR="00721C17" w:rsidRDefault="00BC5D30">
                            <w:pPr>
                              <w:pStyle w:val="TableParagraph"/>
                              <w:spacing w:line="280" w:lineRule="atLeast"/>
                              <w:ind w:left="107" w:right="19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Canadian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M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rules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(in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addition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regular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prices)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A560F77" w14:textId="77777777" w:rsidR="00721C17" w:rsidRDefault="00BC5D30">
                            <w:pPr>
                              <w:pStyle w:val="TableParagraph"/>
                              <w:spacing w:before="141"/>
                              <w:ind w:left="9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$18</w:t>
                            </w:r>
                          </w:p>
                        </w:tc>
                      </w:tr>
                      <w:tr w:rsidR="00721C17" w14:paraId="7A560F7B" w14:textId="77777777">
                        <w:trPr>
                          <w:trHeight w:val="561"/>
                        </w:trPr>
                        <w:tc>
                          <w:tcPr>
                            <w:tcW w:w="4788" w:type="dxa"/>
                          </w:tcPr>
                          <w:p w14:paraId="7A560F79" w14:textId="77777777" w:rsidR="00721C17" w:rsidRDefault="00BC5D30">
                            <w:pPr>
                              <w:pStyle w:val="TableParagraph"/>
                              <w:spacing w:line="280" w:lineRule="atLeast"/>
                              <w:ind w:left="107" w:right="19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Extra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separation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time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mixture,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difficult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or dirty samples.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A560F7A" w14:textId="77777777" w:rsidR="00721C17" w:rsidRDefault="00BC5D30">
                            <w:pPr>
                              <w:pStyle w:val="TableParagraph"/>
                              <w:spacing w:line="280" w:lineRule="atLeast"/>
                              <w:ind w:left="143" w:right="127" w:firstLine="204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$ 40 per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hour</w:t>
                            </w:r>
                          </w:p>
                        </w:tc>
                      </w:tr>
                      <w:tr w:rsidR="00721C17" w14:paraId="7A560F7E" w14:textId="77777777">
                        <w:trPr>
                          <w:trHeight w:val="561"/>
                        </w:trPr>
                        <w:tc>
                          <w:tcPr>
                            <w:tcW w:w="4788" w:type="dxa"/>
                          </w:tcPr>
                          <w:p w14:paraId="7A560F7C" w14:textId="77777777" w:rsidR="00721C17" w:rsidRDefault="00BC5D30">
                            <w:pPr>
                              <w:pStyle w:val="TableParagraph"/>
                              <w:spacing w:line="280" w:lineRule="atLeast"/>
                              <w:ind w:left="107" w:right="19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Reexamination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sample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customer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request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A560F7D" w14:textId="77777777" w:rsidR="00721C17" w:rsidRDefault="00BC5D30">
                            <w:pPr>
                              <w:pStyle w:val="TableParagraph"/>
                              <w:spacing w:line="280" w:lineRule="atLeast"/>
                              <w:ind w:left="143" w:right="127" w:firstLine="204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$ 40 per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hour</w:t>
                            </w:r>
                          </w:p>
                        </w:tc>
                      </w:tr>
                      <w:tr w:rsidR="00721C17" w14:paraId="7A560F81" w14:textId="77777777">
                        <w:trPr>
                          <w:trHeight w:val="561"/>
                        </w:trPr>
                        <w:tc>
                          <w:tcPr>
                            <w:tcW w:w="4788" w:type="dxa"/>
                          </w:tcPr>
                          <w:p w14:paraId="7A560F7F" w14:textId="77777777" w:rsidR="00721C17" w:rsidRDefault="00BC5D30">
                            <w:pPr>
                              <w:pStyle w:val="TableParagraph"/>
                              <w:spacing w:before="141"/>
                              <w:ind w:left="107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Analytical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fee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special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tests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A560F80" w14:textId="77777777" w:rsidR="00721C17" w:rsidRDefault="00BC5D30">
                            <w:pPr>
                              <w:pStyle w:val="TableParagraph"/>
                              <w:spacing w:line="280" w:lineRule="atLeast"/>
                              <w:ind w:left="143" w:right="127" w:firstLine="204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$ 40 per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hour</w:t>
                            </w:r>
                          </w:p>
                        </w:tc>
                      </w:tr>
                    </w:tbl>
                    <w:p w14:paraId="7A560F82" w14:textId="77777777" w:rsidR="00721C17" w:rsidRDefault="00721C1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pacing w:val="-2"/>
          <w:sz w:val="23"/>
        </w:rPr>
        <w:t>Miscellaneous</w:t>
      </w:r>
      <w:r>
        <w:rPr>
          <w:b/>
          <w:i/>
          <w:spacing w:val="13"/>
          <w:sz w:val="23"/>
        </w:rPr>
        <w:t xml:space="preserve"> </w:t>
      </w:r>
      <w:r>
        <w:rPr>
          <w:b/>
          <w:i/>
          <w:spacing w:val="-2"/>
          <w:sz w:val="23"/>
        </w:rPr>
        <w:t>Charges</w:t>
      </w:r>
    </w:p>
    <w:p w14:paraId="7A560F2A" w14:textId="77777777" w:rsidR="00721C17" w:rsidRDefault="00721C17">
      <w:pPr>
        <w:jc w:val="center"/>
        <w:rPr>
          <w:b/>
          <w:i/>
          <w:sz w:val="23"/>
        </w:rPr>
        <w:sectPr w:rsidR="00721C17">
          <w:type w:val="continuous"/>
          <w:pgSz w:w="15840" w:h="12240" w:orient="landscape"/>
          <w:pgMar w:top="1620" w:right="720" w:bottom="1440" w:left="360" w:header="480" w:footer="1293" w:gutter="0"/>
          <w:cols w:num="2" w:space="720" w:equalWidth="0">
            <w:col w:w="6287" w:space="1273"/>
            <w:col w:w="7200"/>
          </w:cols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8"/>
        <w:gridCol w:w="918"/>
      </w:tblGrid>
      <w:tr w:rsidR="00721C17" w14:paraId="7A560F2D" w14:textId="77777777">
        <w:trPr>
          <w:trHeight w:val="280"/>
        </w:trPr>
        <w:tc>
          <w:tcPr>
            <w:tcW w:w="4968" w:type="dxa"/>
          </w:tcPr>
          <w:p w14:paraId="7A560F2B" w14:textId="77777777" w:rsidR="00721C17" w:rsidRDefault="00BC5D30">
            <w:pPr>
              <w:pStyle w:val="TableParagraph"/>
              <w:spacing w:line="260" w:lineRule="exact"/>
              <w:ind w:left="107"/>
              <w:jc w:val="left"/>
              <w:rPr>
                <w:sz w:val="23"/>
              </w:rPr>
            </w:pPr>
            <w:proofErr w:type="spellStart"/>
            <w:r>
              <w:rPr>
                <w:sz w:val="23"/>
              </w:rPr>
              <w:t>Bt</w:t>
            </w:r>
            <w:proofErr w:type="spellEnd"/>
            <w:r>
              <w:rPr>
                <w:spacing w:val="-4"/>
                <w:sz w:val="23"/>
              </w:rPr>
              <w:t xml:space="preserve"> Test</w:t>
            </w:r>
          </w:p>
        </w:tc>
        <w:tc>
          <w:tcPr>
            <w:tcW w:w="918" w:type="dxa"/>
          </w:tcPr>
          <w:p w14:paraId="7A560F2C" w14:textId="77777777" w:rsidR="00721C17" w:rsidRDefault="00BC5D30">
            <w:pPr>
              <w:pStyle w:val="TableParagraph"/>
              <w:spacing w:line="260" w:lineRule="exact"/>
              <w:ind w:left="12" w:right="5"/>
              <w:rPr>
                <w:sz w:val="23"/>
              </w:rPr>
            </w:pPr>
            <w:r>
              <w:rPr>
                <w:spacing w:val="-4"/>
                <w:sz w:val="23"/>
              </w:rPr>
              <w:t>Call</w:t>
            </w:r>
          </w:p>
        </w:tc>
      </w:tr>
      <w:tr w:rsidR="00721C17" w14:paraId="7A560F30" w14:textId="77777777">
        <w:trPr>
          <w:trHeight w:val="280"/>
        </w:trPr>
        <w:tc>
          <w:tcPr>
            <w:tcW w:w="4968" w:type="dxa"/>
          </w:tcPr>
          <w:p w14:paraId="7A560F2E" w14:textId="77777777" w:rsidR="00721C17" w:rsidRDefault="00BC5D30">
            <w:pPr>
              <w:pStyle w:val="TableParagraph"/>
              <w:spacing w:line="260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GMO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screen</w:t>
            </w:r>
          </w:p>
        </w:tc>
        <w:tc>
          <w:tcPr>
            <w:tcW w:w="918" w:type="dxa"/>
          </w:tcPr>
          <w:p w14:paraId="7A560F2F" w14:textId="77777777" w:rsidR="00721C17" w:rsidRDefault="00BC5D30">
            <w:pPr>
              <w:pStyle w:val="TableParagraph"/>
              <w:spacing w:line="260" w:lineRule="exact"/>
              <w:ind w:left="12" w:right="6"/>
              <w:rPr>
                <w:sz w:val="23"/>
              </w:rPr>
            </w:pPr>
            <w:r>
              <w:rPr>
                <w:spacing w:val="-4"/>
                <w:sz w:val="23"/>
              </w:rPr>
              <w:t>Call</w:t>
            </w:r>
          </w:p>
        </w:tc>
      </w:tr>
      <w:tr w:rsidR="00721C17" w14:paraId="7A560F33" w14:textId="77777777">
        <w:trPr>
          <w:trHeight w:val="281"/>
        </w:trPr>
        <w:tc>
          <w:tcPr>
            <w:tcW w:w="4968" w:type="dxa"/>
          </w:tcPr>
          <w:p w14:paraId="7A560F31" w14:textId="77777777" w:rsidR="00721C17" w:rsidRDefault="00BC5D30">
            <w:pPr>
              <w:pStyle w:val="TableParagraph"/>
              <w:spacing w:before="1" w:line="260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Herbicide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immunoassay</w:t>
            </w:r>
          </w:p>
        </w:tc>
        <w:tc>
          <w:tcPr>
            <w:tcW w:w="918" w:type="dxa"/>
          </w:tcPr>
          <w:p w14:paraId="7A560F32" w14:textId="77777777" w:rsidR="00721C17" w:rsidRDefault="00BC5D30">
            <w:pPr>
              <w:pStyle w:val="TableParagraph"/>
              <w:spacing w:before="1" w:line="260" w:lineRule="exact"/>
              <w:ind w:left="12" w:right="1"/>
              <w:rPr>
                <w:sz w:val="23"/>
              </w:rPr>
            </w:pPr>
            <w:r>
              <w:rPr>
                <w:spacing w:val="-4"/>
                <w:sz w:val="23"/>
              </w:rPr>
              <w:t>Call</w:t>
            </w:r>
          </w:p>
        </w:tc>
      </w:tr>
      <w:tr w:rsidR="00721C17" w14:paraId="7A560F36" w14:textId="77777777">
        <w:trPr>
          <w:trHeight w:val="280"/>
        </w:trPr>
        <w:tc>
          <w:tcPr>
            <w:tcW w:w="4968" w:type="dxa"/>
          </w:tcPr>
          <w:p w14:paraId="7A560F34" w14:textId="77777777" w:rsidR="00721C17" w:rsidRDefault="00BC5D30">
            <w:pPr>
              <w:pStyle w:val="TableParagraph"/>
              <w:spacing w:line="260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Herbicide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strip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test</w:t>
            </w:r>
          </w:p>
        </w:tc>
        <w:tc>
          <w:tcPr>
            <w:tcW w:w="918" w:type="dxa"/>
          </w:tcPr>
          <w:p w14:paraId="7A560F35" w14:textId="77777777" w:rsidR="00721C17" w:rsidRDefault="00BC5D30">
            <w:pPr>
              <w:pStyle w:val="TableParagraph"/>
              <w:spacing w:line="260" w:lineRule="exact"/>
              <w:ind w:left="12" w:right="2"/>
              <w:rPr>
                <w:sz w:val="23"/>
              </w:rPr>
            </w:pPr>
            <w:r>
              <w:rPr>
                <w:spacing w:val="-4"/>
                <w:sz w:val="23"/>
              </w:rPr>
              <w:t>Call</w:t>
            </w:r>
          </w:p>
        </w:tc>
      </w:tr>
      <w:tr w:rsidR="00721C17" w14:paraId="7A560F39" w14:textId="77777777">
        <w:trPr>
          <w:trHeight w:val="280"/>
        </w:trPr>
        <w:tc>
          <w:tcPr>
            <w:tcW w:w="4968" w:type="dxa"/>
          </w:tcPr>
          <w:p w14:paraId="7A560F37" w14:textId="77777777" w:rsidR="00721C17" w:rsidRDefault="00BC5D30">
            <w:pPr>
              <w:pStyle w:val="TableParagraph"/>
              <w:spacing w:line="260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Rootworm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test</w:t>
            </w:r>
          </w:p>
        </w:tc>
        <w:tc>
          <w:tcPr>
            <w:tcW w:w="918" w:type="dxa"/>
          </w:tcPr>
          <w:p w14:paraId="7A560F38" w14:textId="77777777" w:rsidR="00721C17" w:rsidRDefault="00BC5D30">
            <w:pPr>
              <w:pStyle w:val="TableParagraph"/>
              <w:spacing w:line="260" w:lineRule="exact"/>
              <w:ind w:left="12" w:right="5"/>
              <w:rPr>
                <w:sz w:val="23"/>
              </w:rPr>
            </w:pPr>
            <w:r>
              <w:rPr>
                <w:spacing w:val="-4"/>
                <w:sz w:val="23"/>
              </w:rPr>
              <w:t>Call</w:t>
            </w:r>
          </w:p>
        </w:tc>
      </w:tr>
      <w:tr w:rsidR="00721C17" w14:paraId="7A560F3C" w14:textId="77777777">
        <w:trPr>
          <w:trHeight w:val="281"/>
        </w:trPr>
        <w:tc>
          <w:tcPr>
            <w:tcW w:w="4968" w:type="dxa"/>
          </w:tcPr>
          <w:p w14:paraId="7A560F3A" w14:textId="77777777" w:rsidR="00721C17" w:rsidRDefault="00BC5D30">
            <w:pPr>
              <w:pStyle w:val="TableParagraph"/>
              <w:spacing w:before="1" w:line="260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Herbicide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bioassay</w:t>
            </w:r>
          </w:p>
        </w:tc>
        <w:tc>
          <w:tcPr>
            <w:tcW w:w="918" w:type="dxa"/>
          </w:tcPr>
          <w:p w14:paraId="7A560F3B" w14:textId="77777777" w:rsidR="00721C17" w:rsidRDefault="00BC5D30">
            <w:pPr>
              <w:pStyle w:val="TableParagraph"/>
              <w:spacing w:before="1" w:line="260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$30</w:t>
            </w:r>
          </w:p>
        </w:tc>
      </w:tr>
      <w:tr w:rsidR="00721C17" w14:paraId="7A560F3F" w14:textId="77777777">
        <w:trPr>
          <w:trHeight w:val="280"/>
        </w:trPr>
        <w:tc>
          <w:tcPr>
            <w:tcW w:w="4968" w:type="dxa"/>
          </w:tcPr>
          <w:p w14:paraId="7A560F3D" w14:textId="77777777" w:rsidR="00721C17" w:rsidRDefault="00BC5D30">
            <w:pPr>
              <w:pStyle w:val="TableParagraph"/>
              <w:spacing w:line="260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Roundup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Ready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Test</w:t>
            </w:r>
          </w:p>
        </w:tc>
        <w:tc>
          <w:tcPr>
            <w:tcW w:w="918" w:type="dxa"/>
          </w:tcPr>
          <w:p w14:paraId="7A560F3E" w14:textId="77777777" w:rsidR="00721C17" w:rsidRDefault="00BC5D30">
            <w:pPr>
              <w:pStyle w:val="TableParagraph"/>
              <w:spacing w:line="260" w:lineRule="exact"/>
              <w:ind w:left="12" w:right="4"/>
              <w:rPr>
                <w:sz w:val="23"/>
              </w:rPr>
            </w:pPr>
            <w:r>
              <w:rPr>
                <w:spacing w:val="-5"/>
                <w:sz w:val="23"/>
              </w:rPr>
              <w:t>$25</w:t>
            </w:r>
          </w:p>
        </w:tc>
      </w:tr>
      <w:tr w:rsidR="00721C17" w14:paraId="7A560F42" w14:textId="77777777">
        <w:trPr>
          <w:trHeight w:val="281"/>
        </w:trPr>
        <w:tc>
          <w:tcPr>
            <w:tcW w:w="4968" w:type="dxa"/>
          </w:tcPr>
          <w:p w14:paraId="7A560F40" w14:textId="77777777" w:rsidR="00721C17" w:rsidRDefault="00BC5D30">
            <w:pPr>
              <w:pStyle w:val="TableParagraph"/>
              <w:spacing w:line="261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STS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Herbicide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tolerance</w:t>
            </w:r>
          </w:p>
        </w:tc>
        <w:tc>
          <w:tcPr>
            <w:tcW w:w="918" w:type="dxa"/>
          </w:tcPr>
          <w:p w14:paraId="7A560F41" w14:textId="77777777" w:rsidR="00721C17" w:rsidRDefault="00BC5D30">
            <w:pPr>
              <w:pStyle w:val="TableParagraph"/>
              <w:spacing w:line="261" w:lineRule="exact"/>
              <w:ind w:left="12"/>
              <w:rPr>
                <w:sz w:val="23"/>
              </w:rPr>
            </w:pPr>
            <w:r>
              <w:rPr>
                <w:spacing w:val="-5"/>
                <w:sz w:val="23"/>
              </w:rPr>
              <w:t>$25</w:t>
            </w:r>
          </w:p>
        </w:tc>
      </w:tr>
    </w:tbl>
    <w:p w14:paraId="7A560F43" w14:textId="77777777" w:rsidR="00BC5D30" w:rsidRDefault="00BC5D30"/>
    <w:sectPr w:rsidR="00BC5D30">
      <w:type w:val="continuous"/>
      <w:pgSz w:w="15840" w:h="12240" w:orient="landscape"/>
      <w:pgMar w:top="1620" w:right="720" w:bottom="1440" w:left="360" w:header="480" w:footer="1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43B0" w14:textId="77777777" w:rsidR="00F8185F" w:rsidRDefault="00F8185F">
      <w:r>
        <w:separator/>
      </w:r>
    </w:p>
  </w:endnote>
  <w:endnote w:type="continuationSeparator" w:id="0">
    <w:p w14:paraId="5561B08B" w14:textId="77777777" w:rsidR="00F8185F" w:rsidRDefault="00F8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0F46" w14:textId="72DCBC73" w:rsidR="00721C17" w:rsidRDefault="00721C1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0F48" w14:textId="0FA63CDE" w:rsidR="00721C17" w:rsidRDefault="00721C1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B5B8" w14:textId="77777777" w:rsidR="00F8185F" w:rsidRDefault="00F8185F">
      <w:r>
        <w:separator/>
      </w:r>
    </w:p>
  </w:footnote>
  <w:footnote w:type="continuationSeparator" w:id="0">
    <w:p w14:paraId="6127AFD4" w14:textId="77777777" w:rsidR="00F8185F" w:rsidRDefault="00F81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0F45" w14:textId="79D7BFC9" w:rsidR="00721C17" w:rsidRDefault="00721C17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0F47" w14:textId="36CEEB3F" w:rsidR="00721C17" w:rsidRDefault="00721C17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C17"/>
    <w:rsid w:val="002D2762"/>
    <w:rsid w:val="00721C17"/>
    <w:rsid w:val="00B8796F"/>
    <w:rsid w:val="00BC5D30"/>
    <w:rsid w:val="00BE2C5F"/>
    <w:rsid w:val="00C9688F"/>
    <w:rsid w:val="00F8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60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0"/>
      <w:ind w:left="36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9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88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9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88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AACF2-4242-44DE-8D68-23E3606DEE29}"/>
</file>

<file path=customXml/itemProps2.xml><?xml version="1.0" encoding="utf-8"?>
<ds:datastoreItem xmlns:ds="http://schemas.openxmlformats.org/officeDocument/2006/customXml" ds:itemID="{E2866306-CF81-4D4A-B2B9-8EA210F3C72C}"/>
</file>

<file path=customXml/itemProps3.xml><?xml version="1.0" encoding="utf-8"?>
<ds:datastoreItem xmlns:ds="http://schemas.openxmlformats.org/officeDocument/2006/customXml" ds:itemID="{66FF18B8-7604-4005-8131-54B2E9B066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2026-04-07T21:18:00Z</dcterms:created>
  <dcterms:modified xsi:type="dcterms:W3CDTF">2026-04-07T21:18:00Z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