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8256" w14:textId="77777777" w:rsidR="003F31BF" w:rsidRDefault="00354436">
      <w:pPr>
        <w:pStyle w:val="Heading1"/>
        <w:spacing w:before="108"/>
        <w:ind w:left="360"/>
      </w:pPr>
      <w:r>
        <w:t>Date: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CA78257" w14:textId="77777777" w:rsidR="003F31BF" w:rsidRDefault="003F31BF">
      <w:pPr>
        <w:pStyle w:val="BodyText"/>
        <w:spacing w:before="137"/>
        <w:ind w:left="0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3F31BF" w14:paraId="5CA7825A" w14:textId="77777777">
        <w:trPr>
          <w:trHeight w:val="292"/>
        </w:trPr>
        <w:tc>
          <w:tcPr>
            <w:tcW w:w="3325" w:type="dxa"/>
          </w:tcPr>
          <w:p w14:paraId="5CA78258" w14:textId="77777777" w:rsidR="003F31BF" w:rsidRDefault="0035443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HM25SEP-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5CA78259" w14:textId="77777777" w:rsidR="003F31BF" w:rsidRDefault="0035443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3F31BF" w14:paraId="5CA7825D" w14:textId="77777777">
        <w:trPr>
          <w:trHeight w:val="293"/>
        </w:trPr>
        <w:tc>
          <w:tcPr>
            <w:tcW w:w="3325" w:type="dxa"/>
          </w:tcPr>
          <w:p w14:paraId="5CA7825B" w14:textId="77777777" w:rsidR="003F31BF" w:rsidRDefault="003544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5CA7825C" w14:textId="77777777" w:rsidR="003F31BF" w:rsidRDefault="0035443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5CA7825E" w14:textId="77777777" w:rsidR="003F31BF" w:rsidRDefault="00354436">
      <w:pPr>
        <w:pStyle w:val="BodyText"/>
      </w:pPr>
      <w:r>
        <w:t>Dear</w:t>
      </w:r>
      <w:r>
        <w:rPr>
          <w:spacing w:val="-7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Participants,</w:t>
      </w:r>
    </w:p>
    <w:p w14:paraId="5CA7825F" w14:textId="77777777" w:rsidR="003F31BF" w:rsidRDefault="00354436">
      <w:pPr>
        <w:pStyle w:val="BodyText"/>
        <w:spacing w:before="266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Kentucky</w:t>
      </w:r>
      <w:r>
        <w:rPr>
          <w:spacing w:val="-7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(PT)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5CA78260" w14:textId="77777777" w:rsidR="003F31BF" w:rsidRDefault="00354436">
      <w:pPr>
        <w:pStyle w:val="BodyText"/>
        <w:spacing w:before="264"/>
      </w:pPr>
      <w:r>
        <w:t>This PT sample was a composite of past samples collected in 2022 and 2023 for compliance testing for the Kentucky 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terminal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5CA78261" w14:textId="77777777" w:rsidR="003F31BF" w:rsidRDefault="00354436">
      <w:pPr>
        <w:pStyle w:val="BodyText"/>
        <w:spacing w:line="276" w:lineRule="auto"/>
      </w:pPr>
      <w:r>
        <w:t>All material was combined, thoroughly mixed, and passed through an 850 µm screen to comprise the PT sample. Individual sample jars were filled with approximately 20 g of hemp by randomly sampling at least a dozen subsamples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stability </w:t>
      </w:r>
      <w:proofErr w:type="gramStart"/>
      <w:r>
        <w:t>was</w:t>
      </w:r>
      <w:proofErr w:type="gramEnd"/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THC</w:t>
      </w:r>
      <w:r>
        <w:rPr>
          <w:spacing w:val="-3"/>
        </w:rPr>
        <w:t xml:space="preserve"> </w:t>
      </w:r>
      <w:r>
        <w:t>and total CBD via GC-FID and is presented in the Homogeneity and Stability report.</w:t>
      </w:r>
    </w:p>
    <w:p w14:paraId="5CA78262" w14:textId="77777777" w:rsidR="003F31BF" w:rsidRDefault="00354436">
      <w:pPr>
        <w:pStyle w:val="BodyText"/>
        <w:spacing w:before="224" w:after="41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754"/>
        <w:gridCol w:w="4143"/>
        <w:gridCol w:w="2579"/>
      </w:tblGrid>
      <w:tr w:rsidR="003F31BF" w14:paraId="5CA78267" w14:textId="77777777">
        <w:trPr>
          <w:trHeight w:val="268"/>
        </w:trPr>
        <w:tc>
          <w:tcPr>
            <w:tcW w:w="1910" w:type="dxa"/>
          </w:tcPr>
          <w:p w14:paraId="5CA78263" w14:textId="77777777" w:rsidR="003F31BF" w:rsidRDefault="00354436">
            <w:pPr>
              <w:pStyle w:val="TableParagraph"/>
            </w:pPr>
            <w:r>
              <w:rPr>
                <w:spacing w:val="-2"/>
              </w:rPr>
              <w:t>Summary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54" w:type="dxa"/>
          </w:tcPr>
          <w:p w14:paraId="5CA78264" w14:textId="77777777" w:rsidR="003F31BF" w:rsidRDefault="00354436">
            <w:pPr>
              <w:pStyle w:val="TableParagraph"/>
              <w:ind w:left="10"/>
              <w:jc w:val="center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Labs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143" w:type="dxa"/>
          </w:tcPr>
          <w:p w14:paraId="5CA78265" w14:textId="77777777" w:rsidR="003F31BF" w:rsidRDefault="00354436">
            <w:pPr>
              <w:pStyle w:val="TableParagraph"/>
              <w:ind w:left="11"/>
              <w:jc w:val="center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Participant’s</w:t>
            </w:r>
            <w:r>
              <w:rPr>
                <w:spacing w:val="-12"/>
              </w:rPr>
              <w:t xml:space="preserve"> </w:t>
            </w:r>
            <w:r>
              <w:t>Laboratory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579" w:type="dxa"/>
          </w:tcPr>
          <w:p w14:paraId="5CA78266" w14:textId="77777777" w:rsidR="003F31BF" w:rsidRDefault="00354436">
            <w:pPr>
              <w:pStyle w:val="TableParagraph"/>
              <w:ind w:left="109"/>
            </w:pPr>
            <w:r>
              <w:t>Homogeneity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3F31BF" w14:paraId="5CA7826C" w14:textId="77777777">
        <w:trPr>
          <w:trHeight w:val="268"/>
        </w:trPr>
        <w:tc>
          <w:tcPr>
            <w:tcW w:w="1910" w:type="dxa"/>
          </w:tcPr>
          <w:p w14:paraId="5CA78268" w14:textId="77777777" w:rsidR="003F31BF" w:rsidRDefault="003F31BF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5CA78269" w14:textId="77777777" w:rsidR="003F31BF" w:rsidRDefault="00354436">
            <w:pPr>
              <w:pStyle w:val="TableParagraph"/>
              <w:ind w:left="10" w:right="5"/>
              <w:jc w:val="center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143" w:type="dxa"/>
          </w:tcPr>
          <w:p w14:paraId="5CA7826A" w14:textId="77777777" w:rsidR="003F31BF" w:rsidRDefault="00354436">
            <w:pPr>
              <w:pStyle w:val="TableParagraph"/>
              <w:ind w:left="11" w:right="7"/>
              <w:jc w:val="center"/>
            </w:pPr>
            <w:r>
              <w:rPr>
                <w:spacing w:val="-2"/>
              </w:rPr>
              <w:t>Individual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Participant’s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Laboratory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579" w:type="dxa"/>
          </w:tcPr>
          <w:p w14:paraId="5CA7826B" w14:textId="77777777" w:rsidR="003F31BF" w:rsidRDefault="00354436">
            <w:pPr>
              <w:pStyle w:val="TableParagraph"/>
              <w:ind w:left="109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</w:tbl>
    <w:p w14:paraId="5CA7826D" w14:textId="77777777" w:rsidR="003F31BF" w:rsidRDefault="00354436">
      <w:pPr>
        <w:pStyle w:val="BodyText"/>
        <w:spacing w:line="276" w:lineRule="auto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</w:t>
      </w:r>
      <w:r>
        <w:rPr>
          <w:spacing w:val="-4"/>
        </w:rPr>
        <w:t xml:space="preserve"> </w:t>
      </w:r>
      <w:r>
        <w:t>Participants’ identity will not be disclosed by us.</w:t>
      </w:r>
    </w:p>
    <w:p w14:paraId="5CA7826E" w14:textId="77777777" w:rsidR="003F31BF" w:rsidRDefault="00354436">
      <w:pPr>
        <w:pStyle w:val="BodyText"/>
        <w:spacing w:before="226" w:line="276" w:lineRule="auto"/>
        <w:ind w:right="8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lab reports are the property of the participating laboratories.</w:t>
      </w:r>
    </w:p>
    <w:p w14:paraId="5CA7826F" w14:textId="77777777" w:rsidR="003F31BF" w:rsidRDefault="00354436">
      <w:pPr>
        <w:pStyle w:val="BodyText"/>
        <w:spacing w:before="224" w:line="276" w:lineRule="auto"/>
        <w:ind w:right="83"/>
        <w:jc w:val="both"/>
      </w:pPr>
      <w:r>
        <w:t>Any</w:t>
      </w:r>
      <w:r>
        <w:rPr>
          <w:spacing w:val="-1"/>
        </w:rPr>
        <w:t xml:space="preserve"> </w:t>
      </w:r>
      <w:r>
        <w:t>concerns or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reports should</w:t>
      </w:r>
      <w:r>
        <w:rPr>
          <w:spacing w:val="-1"/>
        </w:rPr>
        <w:t xml:space="preserve"> </w:t>
      </w:r>
      <w:r>
        <w:t xml:space="preserve">be immediately communicated to </w:t>
      </w:r>
      <w:hyperlink r:id="rId8">
        <w:r>
          <w:t>hpt@uky.edu.</w:t>
        </w:r>
      </w:hyperlink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 xml:space="preserve">will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reporting deadline and such errors are not grounds for appeal.</w:t>
      </w:r>
    </w:p>
    <w:p w14:paraId="5CA78270" w14:textId="77777777" w:rsidR="003F31BF" w:rsidRDefault="00354436">
      <w:pPr>
        <w:pStyle w:val="BodyText"/>
      </w:pPr>
      <w:r>
        <w:rPr>
          <w:spacing w:val="-2"/>
        </w:rPr>
        <w:t>Sincerely,</w:t>
      </w:r>
    </w:p>
    <w:p w14:paraId="5CA78271" w14:textId="77777777" w:rsidR="003F31BF" w:rsidRDefault="00354436">
      <w:pPr>
        <w:pStyle w:val="BodyText"/>
        <w:spacing w:before="10"/>
        <w:ind w:left="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5CA78275" wp14:editId="69EAF4BE">
            <wp:simplePos x="0" y="0"/>
            <wp:positionH relativeFrom="page">
              <wp:posOffset>536137</wp:posOffset>
            </wp:positionH>
            <wp:positionV relativeFrom="paragraph">
              <wp:posOffset>45416</wp:posOffset>
            </wp:positionV>
            <wp:extent cx="1327037" cy="231457"/>
            <wp:effectExtent l="0" t="0" r="6985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037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78272" w14:textId="77777777" w:rsidR="003F31BF" w:rsidRDefault="00354436">
      <w:pPr>
        <w:pStyle w:val="BodyText"/>
        <w:spacing w:before="45"/>
      </w:pPr>
      <w:r>
        <w:t>Solomon</w:t>
      </w:r>
      <w:r>
        <w:rPr>
          <w:spacing w:val="-11"/>
        </w:rPr>
        <w:t xml:space="preserve"> </w:t>
      </w:r>
      <w:r>
        <w:rPr>
          <w:spacing w:val="-2"/>
        </w:rPr>
        <w:t>Kariuki</w:t>
      </w:r>
    </w:p>
    <w:p w14:paraId="5CA78273" w14:textId="77777777" w:rsidR="003F31BF" w:rsidRDefault="00354436">
      <w:pPr>
        <w:pStyle w:val="BodyText"/>
        <w:spacing w:before="40" w:line="276" w:lineRule="auto"/>
        <w:ind w:left="359" w:right="5857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5CA78274" w14:textId="77777777" w:rsidR="003F31BF" w:rsidRDefault="00354436">
      <w:pPr>
        <w:pStyle w:val="BodyText"/>
        <w:spacing w:before="0"/>
      </w:pP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sectPr w:rsidR="003F31BF">
      <w:headerReference w:type="default" r:id="rId10"/>
      <w:footerReference w:type="default" r:id="rId11"/>
      <w:type w:val="continuous"/>
      <w:pgSz w:w="12240" w:h="15840"/>
      <w:pgMar w:top="1880" w:right="720" w:bottom="1180" w:left="360" w:header="480" w:footer="9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0563" w14:textId="77777777" w:rsidR="00354436" w:rsidRDefault="00354436">
      <w:r>
        <w:separator/>
      </w:r>
    </w:p>
  </w:endnote>
  <w:endnote w:type="continuationSeparator" w:id="0">
    <w:p w14:paraId="722FA06A" w14:textId="77777777" w:rsidR="00354436" w:rsidRDefault="0035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8278" w14:textId="77777777" w:rsidR="003F31BF" w:rsidRDefault="0035443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CA78281" wp14:editId="5CA78282">
              <wp:simplePos x="0" y="0"/>
              <wp:positionH relativeFrom="page">
                <wp:posOffset>894080</wp:posOffset>
              </wp:positionH>
              <wp:positionV relativeFrom="page">
                <wp:posOffset>9286239</wp:posOffset>
              </wp:positionV>
              <wp:extent cx="5984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78287" w14:textId="77777777" w:rsidR="003F31BF" w:rsidRDefault="0035443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4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 859-257-7351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6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7828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0.4pt;margin-top:731.2pt;width:471.25pt;height:12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" filled="f" stroked="f">
              <v:textbox inset="0,0,0,0">
                <w:txbxContent>
                  <w:p w14:paraId="5CA78287" w14:textId="77777777" w:rsidR="003F31BF" w:rsidRDefault="0035443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4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 859-257-7351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6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CA78283" wp14:editId="5CA78284">
              <wp:simplePos x="0" y="0"/>
              <wp:positionH relativeFrom="page">
                <wp:posOffset>2943813</wp:posOffset>
              </wp:positionH>
              <wp:positionV relativeFrom="page">
                <wp:posOffset>9616612</wp:posOffset>
              </wp:positionV>
              <wp:extent cx="188404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78288" w14:textId="77777777" w:rsidR="003F31BF" w:rsidRDefault="00354436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78283" id="Textbox 6" o:spid="_x0000_s1028" type="#_x0000_t202" style="position:absolute;margin-left:231.8pt;margin-top:757.2pt;width:148.35pt;height:14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" filled="f" stroked="f">
              <v:textbox inset="0,0,0,0">
                <w:txbxContent>
                  <w:p w14:paraId="5CA78288" w14:textId="77777777" w:rsidR="003F31BF" w:rsidRDefault="00354436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39F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39F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0E84" w14:textId="77777777" w:rsidR="00354436" w:rsidRDefault="00354436">
      <w:r>
        <w:separator/>
      </w:r>
    </w:p>
  </w:footnote>
  <w:footnote w:type="continuationSeparator" w:id="0">
    <w:p w14:paraId="4C8C68B2" w14:textId="77777777" w:rsidR="00354436" w:rsidRDefault="0035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8277" w14:textId="77777777" w:rsidR="003F31BF" w:rsidRDefault="00354436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CA78279" wp14:editId="5CA7827A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3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244FF" id="Graphic 1" o:spid="_x0000_s1026" style="position:absolute;margin-left:0;margin-top:24pt;width:612pt;height:4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" path="m7772400,l,,,57150r7772400,l7772400,xe" fillcolor="#0033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5CA7827B" wp14:editId="417268A0">
          <wp:simplePos x="0" y="0"/>
          <wp:positionH relativeFrom="page">
            <wp:posOffset>6323965</wp:posOffset>
          </wp:positionH>
          <wp:positionV relativeFrom="page">
            <wp:posOffset>414655</wp:posOffset>
          </wp:positionV>
          <wp:extent cx="628647" cy="603884"/>
          <wp:effectExtent l="0" t="0" r="0" b="0"/>
          <wp:wrapNone/>
          <wp:docPr id="2" name="Image 2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47" cy="603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5CA7827D" wp14:editId="55614D63">
          <wp:simplePos x="0" y="0"/>
          <wp:positionH relativeFrom="page">
            <wp:posOffset>632787</wp:posOffset>
          </wp:positionH>
          <wp:positionV relativeFrom="page">
            <wp:posOffset>480697</wp:posOffset>
          </wp:positionV>
          <wp:extent cx="1377622" cy="485125"/>
          <wp:effectExtent l="0" t="0" r="0" b="0"/>
          <wp:wrapNone/>
          <wp:docPr id="3" name="Image 3" descr="University of Kentuck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iversity of Kentucky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622" cy="48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CA7827F" wp14:editId="5CA78280">
              <wp:simplePos x="0" y="0"/>
              <wp:positionH relativeFrom="page">
                <wp:posOffset>2111755</wp:posOffset>
              </wp:positionH>
              <wp:positionV relativeFrom="page">
                <wp:posOffset>527516</wp:posOffset>
              </wp:positionV>
              <wp:extent cx="149034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78285" w14:textId="77777777" w:rsidR="003F31BF" w:rsidRDefault="00354436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of</w:t>
                          </w:r>
                        </w:p>
                        <w:p w14:paraId="5CA78286" w14:textId="77777777" w:rsidR="003F31BF" w:rsidRDefault="00354436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F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Arial"/>
                              <w:b/>
                              <w:color w:val="00339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F"/>
                              <w:spacing w:val="-2"/>
                              <w:sz w:val="2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7827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6.3pt;margin-top:41.55pt;width:117.35pt;height:29.2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" filled="f" stroked="f">
              <v:textbox inset="0,0,0,0">
                <w:txbxContent>
                  <w:p w14:paraId="5CA78285" w14:textId="77777777" w:rsidR="003F31BF" w:rsidRDefault="00354436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Division</w:t>
                    </w:r>
                    <w:r>
                      <w:rPr>
                        <w:rFonts w:ascii="Arial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of</w:t>
                    </w:r>
                  </w:p>
                  <w:p w14:paraId="5CA78286" w14:textId="77777777" w:rsidR="003F31BF" w:rsidRDefault="00354436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F"/>
                        <w:sz w:val="24"/>
                      </w:rPr>
                      <w:t>Regulatory</w:t>
                    </w:r>
                    <w:r>
                      <w:rPr>
                        <w:rFonts w:ascii="Arial"/>
                        <w:b/>
                        <w:color w:val="00339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F"/>
                        <w:spacing w:val="-2"/>
                        <w:sz w:val="2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BF"/>
    <w:rsid w:val="00354436"/>
    <w:rsid w:val="003F31BF"/>
    <w:rsid w:val="006A067C"/>
    <w:rsid w:val="006F59E1"/>
    <w:rsid w:val="009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78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67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7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7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-report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9A2E2-A354-48CE-8523-0022D61729EB}"/>
</file>

<file path=customXml/itemProps2.xml><?xml version="1.0" encoding="utf-8"?>
<ds:datastoreItem xmlns:ds="http://schemas.openxmlformats.org/officeDocument/2006/customXml" ds:itemID="{6863DA43-9A08-4977-B95A-AB171FB4E76A}"/>
</file>

<file path=customXml/itemProps3.xml><?xml version="1.0" encoding="utf-8"?>
<ds:datastoreItem xmlns:ds="http://schemas.openxmlformats.org/officeDocument/2006/customXml" ds:itemID="{2B551AAA-E2FE-4740-81D4-451F84FA6D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2026-04-13T19:22:00Z</dcterms:created>
  <dcterms:modified xsi:type="dcterms:W3CDTF">2026-04-13T19:23:00Z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