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9E6" w14:textId="77777777" w:rsidR="007D2DA3" w:rsidRDefault="0065256D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0D1A81" wp14:editId="18CDAB3B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90D1A83" wp14:editId="360BFB3F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590D19E7" w14:textId="77777777" w:rsidR="007D2DA3" w:rsidRDefault="007D2DA3">
      <w:pPr>
        <w:pStyle w:val="BodyText"/>
        <w:rPr>
          <w:rFonts w:ascii="Arial"/>
          <w:b/>
          <w:sz w:val="32"/>
        </w:rPr>
      </w:pPr>
    </w:p>
    <w:p w14:paraId="590D19E8" w14:textId="77777777" w:rsidR="007D2DA3" w:rsidRDefault="007D2DA3">
      <w:pPr>
        <w:pStyle w:val="BodyText"/>
        <w:rPr>
          <w:rFonts w:ascii="Arial"/>
          <w:b/>
          <w:sz w:val="32"/>
        </w:rPr>
      </w:pPr>
    </w:p>
    <w:p w14:paraId="590D19E9" w14:textId="77777777" w:rsidR="007D2DA3" w:rsidRDefault="007D2DA3">
      <w:pPr>
        <w:pStyle w:val="BodyText"/>
        <w:rPr>
          <w:rFonts w:ascii="Arial"/>
          <w:b/>
          <w:sz w:val="32"/>
        </w:rPr>
      </w:pPr>
    </w:p>
    <w:p w14:paraId="590D19EA" w14:textId="77777777" w:rsidR="007D2DA3" w:rsidRDefault="007D2DA3">
      <w:pPr>
        <w:pStyle w:val="BodyText"/>
        <w:spacing w:before="29"/>
        <w:rPr>
          <w:rFonts w:ascii="Arial"/>
          <w:b/>
          <w:sz w:val="32"/>
        </w:rPr>
      </w:pPr>
    </w:p>
    <w:p w14:paraId="590D19EB" w14:textId="77777777" w:rsidR="007D2DA3" w:rsidRDefault="0065256D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HM24SEP-2 Material: hemp</w:t>
      </w:r>
    </w:p>
    <w:p w14:paraId="590D19EC" w14:textId="77777777" w:rsidR="007D2DA3" w:rsidRDefault="0065256D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D1A85" wp14:editId="590D1A86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DF58C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0D19ED" w14:textId="77777777" w:rsidR="007D2DA3" w:rsidRDefault="0065256D">
      <w:pPr>
        <w:spacing w:before="68" w:after="17"/>
        <w:ind w:left="7201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0"/>
        <w:gridCol w:w="1785"/>
        <w:gridCol w:w="2917"/>
      </w:tblGrid>
      <w:tr w:rsidR="007D2DA3" w14:paraId="590D19F2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590D19EE" w14:textId="77777777" w:rsidR="007D2DA3" w:rsidRDefault="0065256D">
            <w:pPr>
              <w:pStyle w:val="TableParagraph"/>
              <w:spacing w:before="0" w:line="224" w:lineRule="exact"/>
              <w:ind w:left="1702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590D19EF" w14:textId="77777777" w:rsidR="007D2DA3" w:rsidRDefault="0065256D">
            <w:pPr>
              <w:pStyle w:val="TableParagraph"/>
              <w:spacing w:before="0" w:line="224" w:lineRule="exact"/>
              <w:ind w:right="48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590D19F0" w14:textId="77777777" w:rsidR="007D2DA3" w:rsidRDefault="0065256D">
            <w:pPr>
              <w:pStyle w:val="TableParagraph"/>
              <w:spacing w:before="0" w:line="253" w:lineRule="exact"/>
              <w:ind w:left="18" w:right="24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590D19F1" w14:textId="77777777" w:rsidR="007D2DA3" w:rsidRDefault="0065256D">
            <w:pPr>
              <w:pStyle w:val="TableParagraph"/>
              <w:spacing w:before="0" w:line="224" w:lineRule="exact"/>
              <w:ind w:right="1636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7D2DA3" w14:paraId="590D19F6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590D19F3" w14:textId="77777777" w:rsidR="007D2DA3" w:rsidRDefault="007D2DA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 w14:paraId="590D19F4" w14:textId="77777777" w:rsidR="007D2DA3" w:rsidRDefault="0065256D">
            <w:pPr>
              <w:pStyle w:val="TableParagraph"/>
              <w:spacing w:before="263"/>
              <w:ind w:left="156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590D19F5" w14:textId="77777777" w:rsidR="007D2DA3" w:rsidRDefault="007D2DA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D2DA3" w14:paraId="590D19FB" w14:textId="77777777">
        <w:trPr>
          <w:trHeight w:val="382"/>
        </w:trPr>
        <w:tc>
          <w:tcPr>
            <w:tcW w:w="4758" w:type="dxa"/>
          </w:tcPr>
          <w:p w14:paraId="590D19F7" w14:textId="77777777" w:rsidR="007D2DA3" w:rsidRDefault="0065256D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590D19F8" w14:textId="77777777" w:rsidR="007D2DA3" w:rsidRDefault="0065256D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0.1367</w:t>
            </w:r>
          </w:p>
        </w:tc>
        <w:tc>
          <w:tcPr>
            <w:tcW w:w="1785" w:type="dxa"/>
          </w:tcPr>
          <w:p w14:paraId="590D19F9" w14:textId="77777777" w:rsidR="007D2DA3" w:rsidRDefault="0065256D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0.0049</w:t>
            </w:r>
          </w:p>
        </w:tc>
        <w:tc>
          <w:tcPr>
            <w:tcW w:w="2917" w:type="dxa"/>
          </w:tcPr>
          <w:p w14:paraId="590D19FA" w14:textId="77777777" w:rsidR="007D2DA3" w:rsidRDefault="0065256D">
            <w:pPr>
              <w:pStyle w:val="TableParagraph"/>
              <w:spacing w:before="25"/>
              <w:ind w:left="65" w:right="1636"/>
            </w:pPr>
            <w:r>
              <w:rPr>
                <w:color w:val="404040"/>
                <w:spacing w:val="-5"/>
              </w:rPr>
              <w:t>32</w:t>
            </w:r>
          </w:p>
        </w:tc>
      </w:tr>
      <w:tr w:rsidR="007D2DA3" w14:paraId="590D1A00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9FC" w14:textId="77777777" w:rsidR="007D2DA3" w:rsidRDefault="0065256D">
            <w:pPr>
              <w:pStyle w:val="TableParagraph"/>
              <w:spacing w:before="20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590D19FD" w14:textId="77777777" w:rsidR="007D2DA3" w:rsidRDefault="0065256D">
            <w:pPr>
              <w:pStyle w:val="TableParagraph"/>
              <w:spacing w:before="20"/>
              <w:ind w:right="346"/>
              <w:jc w:val="right"/>
            </w:pPr>
            <w:r>
              <w:rPr>
                <w:color w:val="404040"/>
                <w:spacing w:val="-2"/>
              </w:rPr>
              <w:t>0.03246</w:t>
            </w:r>
          </w:p>
        </w:tc>
        <w:tc>
          <w:tcPr>
            <w:tcW w:w="1785" w:type="dxa"/>
            <w:shd w:val="clear" w:color="auto" w:fill="D7D7D7"/>
          </w:tcPr>
          <w:p w14:paraId="590D19FE" w14:textId="77777777" w:rsidR="007D2DA3" w:rsidRDefault="0065256D">
            <w:pPr>
              <w:pStyle w:val="TableParagraph"/>
              <w:spacing w:before="20"/>
              <w:ind w:left="23" w:right="6"/>
            </w:pPr>
            <w:r>
              <w:rPr>
                <w:color w:val="404040"/>
                <w:spacing w:val="-2"/>
              </w:rPr>
              <w:t>0.00241</w:t>
            </w:r>
          </w:p>
        </w:tc>
        <w:tc>
          <w:tcPr>
            <w:tcW w:w="2917" w:type="dxa"/>
            <w:shd w:val="clear" w:color="auto" w:fill="D7D7D7"/>
          </w:tcPr>
          <w:p w14:paraId="590D19FF" w14:textId="77777777" w:rsidR="007D2DA3" w:rsidRDefault="0065256D">
            <w:pPr>
              <w:pStyle w:val="TableParagraph"/>
              <w:spacing w:before="20"/>
              <w:ind w:left="65" w:right="1636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7D2DA3" w14:paraId="590D1A05" w14:textId="77777777">
        <w:trPr>
          <w:trHeight w:val="372"/>
        </w:trPr>
        <w:tc>
          <w:tcPr>
            <w:tcW w:w="4758" w:type="dxa"/>
          </w:tcPr>
          <w:p w14:paraId="590D1A01" w14:textId="77777777" w:rsidR="007D2DA3" w:rsidRDefault="0065256D">
            <w:pPr>
              <w:pStyle w:val="TableParagraph"/>
              <w:spacing w:before="17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590D1A02" w14:textId="77777777" w:rsidR="007D2DA3" w:rsidRDefault="0065256D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4.603</w:t>
            </w:r>
          </w:p>
        </w:tc>
        <w:tc>
          <w:tcPr>
            <w:tcW w:w="1785" w:type="dxa"/>
          </w:tcPr>
          <w:p w14:paraId="590D1A03" w14:textId="77777777" w:rsidR="007D2DA3" w:rsidRDefault="0065256D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0.112</w:t>
            </w:r>
          </w:p>
        </w:tc>
        <w:tc>
          <w:tcPr>
            <w:tcW w:w="2917" w:type="dxa"/>
          </w:tcPr>
          <w:p w14:paraId="590D1A04" w14:textId="77777777" w:rsidR="007D2DA3" w:rsidRDefault="0065256D">
            <w:pPr>
              <w:pStyle w:val="TableParagraph"/>
              <w:spacing w:before="17"/>
              <w:ind w:left="65" w:right="1636"/>
            </w:pPr>
            <w:r>
              <w:rPr>
                <w:color w:val="404040"/>
                <w:spacing w:val="-5"/>
              </w:rPr>
              <w:t>25</w:t>
            </w:r>
          </w:p>
        </w:tc>
      </w:tr>
      <w:tr w:rsidR="007D2DA3" w14:paraId="590D1A0A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06" w14:textId="77777777" w:rsidR="007D2DA3" w:rsidRDefault="0065256D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590D1A07" w14:textId="77777777" w:rsidR="007D2DA3" w:rsidRDefault="0065256D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2.747</w:t>
            </w:r>
          </w:p>
        </w:tc>
        <w:tc>
          <w:tcPr>
            <w:tcW w:w="1785" w:type="dxa"/>
            <w:shd w:val="clear" w:color="auto" w:fill="D7D7D7"/>
          </w:tcPr>
          <w:p w14:paraId="590D1A08" w14:textId="77777777" w:rsidR="007D2DA3" w:rsidRDefault="0065256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0.098</w:t>
            </w:r>
          </w:p>
        </w:tc>
        <w:tc>
          <w:tcPr>
            <w:tcW w:w="2917" w:type="dxa"/>
            <w:shd w:val="clear" w:color="auto" w:fill="D7D7D7"/>
          </w:tcPr>
          <w:p w14:paraId="590D1A09" w14:textId="77777777" w:rsidR="007D2DA3" w:rsidRDefault="0065256D">
            <w:pPr>
              <w:pStyle w:val="TableParagraph"/>
              <w:ind w:left="65" w:right="1636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7D2DA3" w14:paraId="590D1A0F" w14:textId="77777777">
        <w:trPr>
          <w:trHeight w:val="374"/>
        </w:trPr>
        <w:tc>
          <w:tcPr>
            <w:tcW w:w="4758" w:type="dxa"/>
          </w:tcPr>
          <w:p w14:paraId="590D1A0B" w14:textId="77777777" w:rsidR="007D2DA3" w:rsidRDefault="0065256D">
            <w:pPr>
              <w:pStyle w:val="TableParagraph"/>
              <w:spacing w:before="16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590D1A0C" w14:textId="77777777" w:rsidR="007D2DA3" w:rsidRDefault="0065256D">
            <w:pPr>
              <w:pStyle w:val="TableParagraph"/>
              <w:spacing w:before="16"/>
              <w:ind w:right="346"/>
              <w:jc w:val="right"/>
            </w:pPr>
            <w:r>
              <w:rPr>
                <w:color w:val="404040"/>
                <w:spacing w:val="-2"/>
              </w:rPr>
              <w:t>0.06205</w:t>
            </w:r>
          </w:p>
        </w:tc>
        <w:tc>
          <w:tcPr>
            <w:tcW w:w="1785" w:type="dxa"/>
          </w:tcPr>
          <w:p w14:paraId="590D1A0D" w14:textId="77777777" w:rsidR="007D2DA3" w:rsidRDefault="0065256D">
            <w:pPr>
              <w:pStyle w:val="TableParagraph"/>
              <w:spacing w:before="16"/>
              <w:ind w:left="23" w:right="6"/>
            </w:pPr>
            <w:r>
              <w:rPr>
                <w:color w:val="404040"/>
                <w:spacing w:val="-2"/>
              </w:rPr>
              <w:t>0.00329</w:t>
            </w:r>
          </w:p>
        </w:tc>
        <w:tc>
          <w:tcPr>
            <w:tcW w:w="2917" w:type="dxa"/>
          </w:tcPr>
          <w:p w14:paraId="590D1A0E" w14:textId="77777777" w:rsidR="007D2DA3" w:rsidRDefault="0065256D">
            <w:pPr>
              <w:pStyle w:val="TableParagraph"/>
              <w:spacing w:before="16"/>
              <w:ind w:left="65" w:right="1636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7D2DA3" w14:paraId="590D1A1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10" w14:textId="77777777" w:rsidR="007D2DA3" w:rsidRDefault="0065256D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590D1A11" w14:textId="77777777" w:rsidR="007D2DA3" w:rsidRDefault="0065256D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0.1666</w:t>
            </w:r>
          </w:p>
        </w:tc>
        <w:tc>
          <w:tcPr>
            <w:tcW w:w="1785" w:type="dxa"/>
            <w:shd w:val="clear" w:color="auto" w:fill="D7D7D7"/>
          </w:tcPr>
          <w:p w14:paraId="590D1A12" w14:textId="77777777" w:rsidR="007D2DA3" w:rsidRDefault="0065256D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0.0050</w:t>
            </w:r>
          </w:p>
        </w:tc>
        <w:tc>
          <w:tcPr>
            <w:tcW w:w="2917" w:type="dxa"/>
            <w:shd w:val="clear" w:color="auto" w:fill="D7D7D7"/>
          </w:tcPr>
          <w:p w14:paraId="590D1A13" w14:textId="77777777" w:rsidR="007D2DA3" w:rsidRDefault="0065256D">
            <w:pPr>
              <w:pStyle w:val="TableParagraph"/>
              <w:spacing w:before="20"/>
              <w:ind w:left="65" w:right="1636"/>
            </w:pPr>
            <w:r>
              <w:rPr>
                <w:color w:val="404040"/>
                <w:spacing w:val="-5"/>
              </w:rPr>
              <w:t>38</w:t>
            </w:r>
          </w:p>
        </w:tc>
      </w:tr>
      <w:tr w:rsidR="007D2DA3" w14:paraId="590D1A19" w14:textId="77777777">
        <w:trPr>
          <w:trHeight w:val="372"/>
        </w:trPr>
        <w:tc>
          <w:tcPr>
            <w:tcW w:w="4758" w:type="dxa"/>
          </w:tcPr>
          <w:p w14:paraId="590D1A15" w14:textId="77777777" w:rsidR="007D2DA3" w:rsidRDefault="0065256D">
            <w:pPr>
              <w:pStyle w:val="TableParagraph"/>
              <w:spacing w:before="17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590D1A16" w14:textId="77777777" w:rsidR="007D2DA3" w:rsidRDefault="0065256D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7.279</w:t>
            </w:r>
          </w:p>
        </w:tc>
        <w:tc>
          <w:tcPr>
            <w:tcW w:w="1785" w:type="dxa"/>
          </w:tcPr>
          <w:p w14:paraId="590D1A17" w14:textId="77777777" w:rsidR="007D2DA3" w:rsidRDefault="0065256D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0.246</w:t>
            </w:r>
          </w:p>
        </w:tc>
        <w:tc>
          <w:tcPr>
            <w:tcW w:w="2917" w:type="dxa"/>
          </w:tcPr>
          <w:p w14:paraId="590D1A18" w14:textId="77777777" w:rsidR="007D2DA3" w:rsidRDefault="0065256D">
            <w:pPr>
              <w:pStyle w:val="TableParagraph"/>
              <w:spacing w:before="17"/>
              <w:ind w:left="65" w:right="1636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7D2DA3" w14:paraId="590D1A1E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1A" w14:textId="77777777" w:rsidR="007D2DA3" w:rsidRDefault="0065256D">
            <w:pPr>
              <w:pStyle w:val="TableParagraph"/>
              <w:ind w:left="1702" w:right="5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20" w:type="dxa"/>
            <w:shd w:val="clear" w:color="auto" w:fill="D7D7D7"/>
          </w:tcPr>
          <w:p w14:paraId="590D1A1B" w14:textId="77777777" w:rsidR="007D2DA3" w:rsidRDefault="0065256D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0.03539</w:t>
            </w:r>
          </w:p>
        </w:tc>
        <w:tc>
          <w:tcPr>
            <w:tcW w:w="1785" w:type="dxa"/>
            <w:shd w:val="clear" w:color="auto" w:fill="D7D7D7"/>
          </w:tcPr>
          <w:p w14:paraId="590D1A1C" w14:textId="77777777" w:rsidR="007D2DA3" w:rsidRDefault="0065256D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0.00435</w:t>
            </w:r>
          </w:p>
        </w:tc>
        <w:tc>
          <w:tcPr>
            <w:tcW w:w="2917" w:type="dxa"/>
            <w:shd w:val="clear" w:color="auto" w:fill="D7D7D7"/>
          </w:tcPr>
          <w:p w14:paraId="590D1A1D" w14:textId="77777777" w:rsidR="007D2DA3" w:rsidRDefault="0065256D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7D2DA3" w14:paraId="590D1A23" w14:textId="77777777">
        <w:trPr>
          <w:trHeight w:val="374"/>
        </w:trPr>
        <w:tc>
          <w:tcPr>
            <w:tcW w:w="4758" w:type="dxa"/>
          </w:tcPr>
          <w:p w14:paraId="590D1A1F" w14:textId="77777777" w:rsidR="007D2DA3" w:rsidRDefault="0065256D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0" w:type="dxa"/>
          </w:tcPr>
          <w:p w14:paraId="590D1A20" w14:textId="77777777" w:rsidR="007D2DA3" w:rsidRDefault="0065256D">
            <w:pPr>
              <w:pStyle w:val="TableParagraph"/>
              <w:spacing w:before="16"/>
              <w:ind w:right="402"/>
              <w:jc w:val="right"/>
            </w:pPr>
            <w:r>
              <w:rPr>
                <w:color w:val="404040"/>
                <w:spacing w:val="-2"/>
              </w:rPr>
              <w:t>0.1856</w:t>
            </w:r>
          </w:p>
        </w:tc>
        <w:tc>
          <w:tcPr>
            <w:tcW w:w="1785" w:type="dxa"/>
          </w:tcPr>
          <w:p w14:paraId="590D1A21" w14:textId="77777777" w:rsidR="007D2DA3" w:rsidRDefault="0065256D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0.0165</w:t>
            </w:r>
          </w:p>
        </w:tc>
        <w:tc>
          <w:tcPr>
            <w:tcW w:w="2917" w:type="dxa"/>
          </w:tcPr>
          <w:p w14:paraId="590D1A22" w14:textId="77777777" w:rsidR="007D2DA3" w:rsidRDefault="0065256D">
            <w:pPr>
              <w:pStyle w:val="TableParagraph"/>
              <w:spacing w:before="16"/>
              <w:ind w:left="65" w:right="1636"/>
            </w:pPr>
            <w:r>
              <w:rPr>
                <w:color w:val="404040"/>
                <w:spacing w:val="-5"/>
              </w:rPr>
              <w:t>11</w:t>
            </w:r>
          </w:p>
        </w:tc>
      </w:tr>
      <w:tr w:rsidR="007D2DA3" w14:paraId="590D1A28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24" w14:textId="77777777" w:rsidR="007D2DA3" w:rsidRDefault="0065256D">
            <w:pPr>
              <w:pStyle w:val="TableParagraph"/>
              <w:spacing w:before="20"/>
              <w:ind w:left="1702" w:right="2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0" w:type="dxa"/>
            <w:shd w:val="clear" w:color="auto" w:fill="D7D7D7"/>
          </w:tcPr>
          <w:p w14:paraId="590D1A25" w14:textId="77777777" w:rsidR="007D2DA3" w:rsidRDefault="0065256D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0.1339</w:t>
            </w:r>
          </w:p>
        </w:tc>
        <w:tc>
          <w:tcPr>
            <w:tcW w:w="1785" w:type="dxa"/>
            <w:shd w:val="clear" w:color="auto" w:fill="D7D7D7"/>
          </w:tcPr>
          <w:p w14:paraId="590D1A26" w14:textId="77777777" w:rsidR="007D2DA3" w:rsidRDefault="0065256D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0.0108</w:t>
            </w:r>
          </w:p>
        </w:tc>
        <w:tc>
          <w:tcPr>
            <w:tcW w:w="2917" w:type="dxa"/>
            <w:shd w:val="clear" w:color="auto" w:fill="D7D7D7"/>
          </w:tcPr>
          <w:p w14:paraId="590D1A27" w14:textId="77777777" w:rsidR="007D2DA3" w:rsidRDefault="0065256D">
            <w:pPr>
              <w:pStyle w:val="TableParagraph"/>
              <w:spacing w:before="20"/>
              <w:ind w:left="63" w:right="1636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D2DA3" w14:paraId="590D1A2D" w14:textId="77777777">
        <w:trPr>
          <w:trHeight w:val="372"/>
        </w:trPr>
        <w:tc>
          <w:tcPr>
            <w:tcW w:w="4758" w:type="dxa"/>
          </w:tcPr>
          <w:p w14:paraId="590D1A29" w14:textId="77777777" w:rsidR="007D2DA3" w:rsidRDefault="0065256D">
            <w:pPr>
              <w:pStyle w:val="TableParagraph"/>
              <w:spacing w:before="16"/>
              <w:ind w:left="1702" w:right="5"/>
            </w:pPr>
            <w:r>
              <w:rPr>
                <w:color w:val="404040"/>
                <w:spacing w:val="-2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590D1A2A" w14:textId="77777777" w:rsidR="007D2DA3" w:rsidRDefault="0065256D">
            <w:pPr>
              <w:pStyle w:val="TableParagraph"/>
              <w:spacing w:before="17"/>
              <w:ind w:right="347"/>
              <w:jc w:val="right"/>
            </w:pPr>
            <w:r>
              <w:rPr>
                <w:color w:val="404040"/>
                <w:spacing w:val="-2"/>
              </w:rPr>
              <w:t>0.08469</w:t>
            </w:r>
          </w:p>
        </w:tc>
        <w:tc>
          <w:tcPr>
            <w:tcW w:w="1785" w:type="dxa"/>
          </w:tcPr>
          <w:p w14:paraId="590D1A2B" w14:textId="77777777" w:rsidR="007D2DA3" w:rsidRDefault="0065256D">
            <w:pPr>
              <w:pStyle w:val="TableParagraph"/>
              <w:spacing w:before="17"/>
              <w:ind w:left="22" w:right="6"/>
            </w:pPr>
            <w:r>
              <w:rPr>
                <w:color w:val="404040"/>
                <w:spacing w:val="-2"/>
              </w:rPr>
              <w:t>0.05598</w:t>
            </w:r>
          </w:p>
        </w:tc>
        <w:tc>
          <w:tcPr>
            <w:tcW w:w="2917" w:type="dxa"/>
          </w:tcPr>
          <w:p w14:paraId="590D1A2C" w14:textId="77777777" w:rsidR="007D2DA3" w:rsidRDefault="0065256D">
            <w:pPr>
              <w:pStyle w:val="TableParagraph"/>
              <w:spacing w:before="17"/>
              <w:ind w:left="63" w:right="1636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7D2DA3" w14:paraId="590D1A32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2E" w14:textId="77777777" w:rsidR="007D2DA3" w:rsidRDefault="0065256D">
            <w:pPr>
              <w:pStyle w:val="TableParagraph"/>
              <w:ind w:left="1702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0" w:type="dxa"/>
            <w:shd w:val="clear" w:color="auto" w:fill="D7D7D7"/>
          </w:tcPr>
          <w:p w14:paraId="590D1A2F" w14:textId="77777777" w:rsidR="007D2DA3" w:rsidRDefault="0065256D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0.2077</w:t>
            </w:r>
          </w:p>
        </w:tc>
        <w:tc>
          <w:tcPr>
            <w:tcW w:w="1785" w:type="dxa"/>
            <w:shd w:val="clear" w:color="auto" w:fill="D7D7D7"/>
          </w:tcPr>
          <w:p w14:paraId="590D1A30" w14:textId="77777777" w:rsidR="007D2DA3" w:rsidRDefault="0065256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0.0109</w:t>
            </w:r>
          </w:p>
        </w:tc>
        <w:tc>
          <w:tcPr>
            <w:tcW w:w="2917" w:type="dxa"/>
            <w:shd w:val="clear" w:color="auto" w:fill="D7D7D7"/>
          </w:tcPr>
          <w:p w14:paraId="590D1A31" w14:textId="77777777" w:rsidR="007D2DA3" w:rsidRDefault="0065256D">
            <w:pPr>
              <w:pStyle w:val="TableParagraph"/>
              <w:ind w:left="65" w:right="1636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7D2DA3" w14:paraId="590D1A37" w14:textId="77777777">
        <w:trPr>
          <w:trHeight w:val="480"/>
        </w:trPr>
        <w:tc>
          <w:tcPr>
            <w:tcW w:w="4758" w:type="dxa"/>
          </w:tcPr>
          <w:p w14:paraId="590D1A33" w14:textId="77777777" w:rsidR="007D2DA3" w:rsidRDefault="0065256D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0" w:type="dxa"/>
          </w:tcPr>
          <w:p w14:paraId="590D1A34" w14:textId="77777777" w:rsidR="007D2DA3" w:rsidRDefault="0065256D">
            <w:pPr>
              <w:pStyle w:val="TableParagraph"/>
              <w:spacing w:before="16"/>
              <w:ind w:right="458"/>
              <w:jc w:val="right"/>
            </w:pPr>
            <w:r>
              <w:rPr>
                <w:color w:val="404040"/>
                <w:spacing w:val="-2"/>
              </w:rPr>
              <w:t>7.931</w:t>
            </w:r>
          </w:p>
        </w:tc>
        <w:tc>
          <w:tcPr>
            <w:tcW w:w="1785" w:type="dxa"/>
          </w:tcPr>
          <w:p w14:paraId="590D1A35" w14:textId="77777777" w:rsidR="007D2DA3" w:rsidRDefault="0065256D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0.548</w:t>
            </w:r>
          </w:p>
        </w:tc>
        <w:tc>
          <w:tcPr>
            <w:tcW w:w="2917" w:type="dxa"/>
          </w:tcPr>
          <w:p w14:paraId="590D1A36" w14:textId="77777777" w:rsidR="007D2DA3" w:rsidRDefault="0065256D">
            <w:pPr>
              <w:pStyle w:val="TableParagraph"/>
              <w:spacing w:before="16"/>
              <w:ind w:left="65" w:right="1636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7D2DA3" w14:paraId="590D1A3B" w14:textId="77777777">
        <w:trPr>
          <w:trHeight w:val="488"/>
        </w:trPr>
        <w:tc>
          <w:tcPr>
            <w:tcW w:w="4758" w:type="dxa"/>
          </w:tcPr>
          <w:p w14:paraId="590D1A38" w14:textId="77777777" w:rsidR="007D2DA3" w:rsidRDefault="007D2DA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590D1A39" w14:textId="77777777" w:rsidR="007D2DA3" w:rsidRDefault="0065256D">
            <w:pPr>
              <w:pStyle w:val="TableParagraph"/>
              <w:spacing w:before="154"/>
              <w:ind w:left="1582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-2"/>
              </w:rPr>
              <w:t xml:space="preserve"> weight</w:t>
            </w:r>
          </w:p>
        </w:tc>
        <w:tc>
          <w:tcPr>
            <w:tcW w:w="2917" w:type="dxa"/>
          </w:tcPr>
          <w:p w14:paraId="590D1A3A" w14:textId="77777777" w:rsidR="007D2DA3" w:rsidRDefault="007D2DA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D2DA3" w14:paraId="590D1A40" w14:textId="77777777">
        <w:trPr>
          <w:trHeight w:val="380"/>
        </w:trPr>
        <w:tc>
          <w:tcPr>
            <w:tcW w:w="4758" w:type="dxa"/>
          </w:tcPr>
          <w:p w14:paraId="590D1A3C" w14:textId="77777777" w:rsidR="007D2DA3" w:rsidRDefault="0065256D">
            <w:pPr>
              <w:pStyle w:val="TableParagraph"/>
              <w:spacing w:before="25"/>
              <w:ind w:left="1702" w:right="5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590D1A3D" w14:textId="77777777" w:rsidR="007D2DA3" w:rsidRDefault="0065256D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0.1514</w:t>
            </w:r>
          </w:p>
        </w:tc>
        <w:tc>
          <w:tcPr>
            <w:tcW w:w="1785" w:type="dxa"/>
          </w:tcPr>
          <w:p w14:paraId="590D1A3E" w14:textId="77777777" w:rsidR="007D2DA3" w:rsidRDefault="0065256D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0.0084</w:t>
            </w:r>
          </w:p>
        </w:tc>
        <w:tc>
          <w:tcPr>
            <w:tcW w:w="2917" w:type="dxa"/>
          </w:tcPr>
          <w:p w14:paraId="590D1A3F" w14:textId="77777777" w:rsidR="007D2DA3" w:rsidRDefault="0065256D">
            <w:pPr>
              <w:pStyle w:val="TableParagraph"/>
              <w:spacing w:before="25"/>
              <w:ind w:left="63" w:right="1636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D2DA3" w14:paraId="590D1A45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41" w14:textId="77777777" w:rsidR="007D2DA3" w:rsidRDefault="0065256D">
            <w:pPr>
              <w:pStyle w:val="TableParagraph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590D1A42" w14:textId="77777777" w:rsidR="007D2DA3" w:rsidRDefault="0065256D">
            <w:pPr>
              <w:pStyle w:val="TableParagraph"/>
              <w:ind w:right="346"/>
              <w:jc w:val="right"/>
            </w:pPr>
            <w:r>
              <w:rPr>
                <w:color w:val="404040"/>
                <w:spacing w:val="-2"/>
              </w:rPr>
              <w:t>0.03116</w:t>
            </w:r>
          </w:p>
        </w:tc>
        <w:tc>
          <w:tcPr>
            <w:tcW w:w="1785" w:type="dxa"/>
            <w:shd w:val="clear" w:color="auto" w:fill="D7D7D7"/>
          </w:tcPr>
          <w:p w14:paraId="590D1A43" w14:textId="77777777" w:rsidR="007D2DA3" w:rsidRDefault="0065256D">
            <w:pPr>
              <w:pStyle w:val="TableParagraph"/>
              <w:ind w:left="23" w:right="6"/>
            </w:pPr>
            <w:r>
              <w:rPr>
                <w:color w:val="404040"/>
                <w:spacing w:val="-2"/>
              </w:rPr>
              <w:t>0.00279</w:t>
            </w:r>
          </w:p>
        </w:tc>
        <w:tc>
          <w:tcPr>
            <w:tcW w:w="2917" w:type="dxa"/>
            <w:shd w:val="clear" w:color="auto" w:fill="D7D7D7"/>
          </w:tcPr>
          <w:p w14:paraId="590D1A44" w14:textId="77777777" w:rsidR="007D2DA3" w:rsidRDefault="0065256D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D2DA3" w14:paraId="590D1A4A" w14:textId="77777777">
        <w:trPr>
          <w:trHeight w:val="372"/>
        </w:trPr>
        <w:tc>
          <w:tcPr>
            <w:tcW w:w="4758" w:type="dxa"/>
          </w:tcPr>
          <w:p w14:paraId="590D1A46" w14:textId="77777777" w:rsidR="007D2DA3" w:rsidRDefault="0065256D">
            <w:pPr>
              <w:pStyle w:val="TableParagraph"/>
              <w:spacing w:before="17"/>
              <w:ind w:left="1702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590D1A47" w14:textId="77777777" w:rsidR="007D2DA3" w:rsidRDefault="0065256D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5.040</w:t>
            </w:r>
          </w:p>
        </w:tc>
        <w:tc>
          <w:tcPr>
            <w:tcW w:w="1785" w:type="dxa"/>
          </w:tcPr>
          <w:p w14:paraId="590D1A48" w14:textId="77777777" w:rsidR="007D2DA3" w:rsidRDefault="0065256D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0.142</w:t>
            </w:r>
          </w:p>
        </w:tc>
        <w:tc>
          <w:tcPr>
            <w:tcW w:w="2917" w:type="dxa"/>
          </w:tcPr>
          <w:p w14:paraId="590D1A49" w14:textId="77777777" w:rsidR="007D2DA3" w:rsidRDefault="0065256D">
            <w:pPr>
              <w:pStyle w:val="TableParagraph"/>
              <w:spacing w:before="17"/>
              <w:ind w:left="63" w:right="1636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7D2DA3" w14:paraId="590D1A4F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590D1A4B" w14:textId="77777777" w:rsidR="007D2DA3" w:rsidRDefault="0065256D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590D1A4C" w14:textId="77777777" w:rsidR="007D2DA3" w:rsidRDefault="0065256D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3.091</w:t>
            </w:r>
          </w:p>
        </w:tc>
        <w:tc>
          <w:tcPr>
            <w:tcW w:w="1785" w:type="dxa"/>
            <w:shd w:val="clear" w:color="auto" w:fill="D7D7D7"/>
          </w:tcPr>
          <w:p w14:paraId="590D1A4D" w14:textId="77777777" w:rsidR="007D2DA3" w:rsidRDefault="0065256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0.168</w:t>
            </w:r>
          </w:p>
        </w:tc>
        <w:tc>
          <w:tcPr>
            <w:tcW w:w="2917" w:type="dxa"/>
            <w:shd w:val="clear" w:color="auto" w:fill="D7D7D7"/>
          </w:tcPr>
          <w:p w14:paraId="590D1A4E" w14:textId="77777777" w:rsidR="007D2DA3" w:rsidRDefault="0065256D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D2DA3" w14:paraId="590D1A54" w14:textId="77777777">
        <w:trPr>
          <w:trHeight w:val="374"/>
        </w:trPr>
        <w:tc>
          <w:tcPr>
            <w:tcW w:w="4758" w:type="dxa"/>
          </w:tcPr>
          <w:p w14:paraId="590D1A50" w14:textId="77777777" w:rsidR="007D2DA3" w:rsidRDefault="0065256D">
            <w:pPr>
              <w:pStyle w:val="TableParagraph"/>
              <w:ind w:left="1702" w:right="2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590D1A51" w14:textId="77777777" w:rsidR="007D2DA3" w:rsidRDefault="0065256D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0.07020</w:t>
            </w:r>
          </w:p>
        </w:tc>
        <w:tc>
          <w:tcPr>
            <w:tcW w:w="1785" w:type="dxa"/>
          </w:tcPr>
          <w:p w14:paraId="590D1A52" w14:textId="77777777" w:rsidR="007D2DA3" w:rsidRDefault="0065256D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0.00478</w:t>
            </w:r>
          </w:p>
        </w:tc>
        <w:tc>
          <w:tcPr>
            <w:tcW w:w="2917" w:type="dxa"/>
          </w:tcPr>
          <w:p w14:paraId="590D1A53" w14:textId="77777777" w:rsidR="007D2DA3" w:rsidRDefault="0065256D">
            <w:pPr>
              <w:pStyle w:val="TableParagraph"/>
              <w:ind w:left="63" w:right="1636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D2DA3" w14:paraId="590D1A5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590D1A55" w14:textId="77777777" w:rsidR="007D2DA3" w:rsidRDefault="0065256D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590D1A56" w14:textId="77777777" w:rsidR="007D2DA3" w:rsidRDefault="0065256D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0.1728</w:t>
            </w:r>
          </w:p>
        </w:tc>
        <w:tc>
          <w:tcPr>
            <w:tcW w:w="1785" w:type="dxa"/>
            <w:shd w:val="clear" w:color="auto" w:fill="D7D7D7"/>
          </w:tcPr>
          <w:p w14:paraId="590D1A57" w14:textId="77777777" w:rsidR="007D2DA3" w:rsidRDefault="0065256D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0.0063</w:t>
            </w:r>
          </w:p>
        </w:tc>
        <w:tc>
          <w:tcPr>
            <w:tcW w:w="2917" w:type="dxa"/>
            <w:shd w:val="clear" w:color="auto" w:fill="D7D7D7"/>
          </w:tcPr>
          <w:p w14:paraId="590D1A58" w14:textId="77777777" w:rsidR="007D2DA3" w:rsidRDefault="0065256D">
            <w:pPr>
              <w:pStyle w:val="TableParagraph"/>
              <w:spacing w:before="20"/>
              <w:ind w:left="65" w:right="1636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7D2DA3" w14:paraId="590D1A5E" w14:textId="77777777">
        <w:trPr>
          <w:trHeight w:val="281"/>
        </w:trPr>
        <w:tc>
          <w:tcPr>
            <w:tcW w:w="4758" w:type="dxa"/>
          </w:tcPr>
          <w:p w14:paraId="590D1A5A" w14:textId="77777777" w:rsidR="007D2DA3" w:rsidRDefault="0065256D">
            <w:pPr>
              <w:pStyle w:val="TableParagraph"/>
              <w:spacing w:before="17" w:line="244" w:lineRule="exact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590D1A5B" w14:textId="77777777" w:rsidR="007D2DA3" w:rsidRDefault="0065256D">
            <w:pPr>
              <w:pStyle w:val="TableParagraph"/>
              <w:spacing w:before="17" w:line="244" w:lineRule="exact"/>
              <w:ind w:right="458"/>
              <w:jc w:val="right"/>
            </w:pPr>
            <w:r>
              <w:rPr>
                <w:color w:val="404040"/>
                <w:spacing w:val="-2"/>
              </w:rPr>
              <w:t>8.065</w:t>
            </w:r>
          </w:p>
        </w:tc>
        <w:tc>
          <w:tcPr>
            <w:tcW w:w="1785" w:type="dxa"/>
          </w:tcPr>
          <w:p w14:paraId="590D1A5C" w14:textId="77777777" w:rsidR="007D2DA3" w:rsidRDefault="0065256D">
            <w:pPr>
              <w:pStyle w:val="TableParagraph"/>
              <w:spacing w:before="17" w:line="244" w:lineRule="exact"/>
              <w:ind w:left="24" w:right="6"/>
            </w:pPr>
            <w:r>
              <w:rPr>
                <w:color w:val="404040"/>
                <w:spacing w:val="-2"/>
              </w:rPr>
              <w:t>0.343</w:t>
            </w:r>
          </w:p>
        </w:tc>
        <w:tc>
          <w:tcPr>
            <w:tcW w:w="2917" w:type="dxa"/>
          </w:tcPr>
          <w:p w14:paraId="590D1A5D" w14:textId="77777777" w:rsidR="007D2DA3" w:rsidRDefault="0065256D">
            <w:pPr>
              <w:pStyle w:val="TableParagraph"/>
              <w:spacing w:before="17" w:line="244" w:lineRule="exact"/>
              <w:ind w:left="65" w:right="1636"/>
            </w:pPr>
            <w:r>
              <w:rPr>
                <w:color w:val="404040"/>
                <w:spacing w:val="-5"/>
              </w:rPr>
              <w:t>10</w:t>
            </w:r>
          </w:p>
        </w:tc>
      </w:tr>
    </w:tbl>
    <w:p w14:paraId="590D1A5F" w14:textId="77777777" w:rsidR="007D2DA3" w:rsidRDefault="007D2DA3">
      <w:pPr>
        <w:pStyle w:val="TableParagraph"/>
        <w:spacing w:line="244" w:lineRule="exact"/>
        <w:sectPr w:rsidR="007D2DA3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590D1A60" w14:textId="77777777" w:rsidR="007D2DA3" w:rsidRDefault="0065256D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HM24SEP-2 Material: hemp</w:t>
      </w:r>
    </w:p>
    <w:p w14:paraId="590D1A61" w14:textId="77777777" w:rsidR="007D2DA3" w:rsidRDefault="007D2DA3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2079"/>
        <w:gridCol w:w="1813"/>
        <w:gridCol w:w="2794"/>
        <w:gridCol w:w="123"/>
      </w:tblGrid>
      <w:tr w:rsidR="007D2DA3" w14:paraId="590D1A6A" w14:textId="77777777">
        <w:trPr>
          <w:trHeight w:val="639"/>
        </w:trPr>
        <w:tc>
          <w:tcPr>
            <w:tcW w:w="4671" w:type="dxa"/>
            <w:tcBorders>
              <w:top w:val="single" w:sz="8" w:space="0" w:color="000000"/>
              <w:bottom w:val="single" w:sz="8" w:space="0" w:color="000000"/>
            </w:tcBorders>
          </w:tcPr>
          <w:p w14:paraId="590D1A62" w14:textId="77777777" w:rsidR="007D2DA3" w:rsidRDefault="007D2DA3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590D1A63" w14:textId="77777777" w:rsidR="007D2DA3" w:rsidRDefault="0065256D">
            <w:pPr>
              <w:pStyle w:val="TableParagraph"/>
              <w:spacing w:before="0"/>
              <w:ind w:left="178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14:paraId="590D1A64" w14:textId="77777777" w:rsidR="007D2DA3" w:rsidRDefault="007D2DA3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590D1A65" w14:textId="77777777" w:rsidR="007D2DA3" w:rsidRDefault="0065256D">
            <w:pPr>
              <w:pStyle w:val="TableParagraph"/>
              <w:spacing w:before="0"/>
              <w:ind w:right="461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590D1A66" w14:textId="77777777" w:rsidR="007D2DA3" w:rsidRDefault="0065256D">
            <w:pPr>
              <w:pStyle w:val="TableParagraph"/>
              <w:spacing w:before="67"/>
              <w:ind w:left="376"/>
              <w:jc w:val="left"/>
              <w:rPr>
                <w:b/>
              </w:rPr>
            </w:pPr>
            <w:r>
              <w:rPr>
                <w:b/>
              </w:rPr>
              <w:t xml:space="preserve">± Standard </w:t>
            </w:r>
            <w:r>
              <w:rPr>
                <w:b/>
                <w:spacing w:val="-2"/>
              </w:rPr>
              <w:t>Uncertainty</w:t>
            </w:r>
          </w:p>
        </w:tc>
        <w:tc>
          <w:tcPr>
            <w:tcW w:w="2794" w:type="dxa"/>
            <w:tcBorders>
              <w:top w:val="single" w:sz="8" w:space="0" w:color="000000"/>
              <w:bottom w:val="single" w:sz="8" w:space="0" w:color="000000"/>
            </w:tcBorders>
          </w:tcPr>
          <w:p w14:paraId="590D1A67" w14:textId="77777777" w:rsidR="007D2DA3" w:rsidRDefault="007D2DA3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590D1A68" w14:textId="77777777" w:rsidR="007D2DA3" w:rsidRDefault="0065256D">
            <w:pPr>
              <w:pStyle w:val="TableParagraph"/>
              <w:spacing w:before="0"/>
              <w:ind w:left="355"/>
              <w:jc w:val="lef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  <w:tc>
          <w:tcPr>
            <w:tcW w:w="123" w:type="dxa"/>
            <w:vMerge w:val="restart"/>
          </w:tcPr>
          <w:p w14:paraId="590D1A69" w14:textId="77777777" w:rsidR="007D2DA3" w:rsidRDefault="007D2DA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D2DA3" w14:paraId="590D1A6D" w14:textId="77777777">
        <w:trPr>
          <w:trHeight w:val="605"/>
        </w:trPr>
        <w:tc>
          <w:tcPr>
            <w:tcW w:w="11357" w:type="dxa"/>
            <w:gridSpan w:val="4"/>
          </w:tcPr>
          <w:p w14:paraId="590D1A6B" w14:textId="77777777" w:rsidR="007D2DA3" w:rsidRDefault="0065256D">
            <w:pPr>
              <w:pStyle w:val="TableParagraph"/>
              <w:spacing w:before="265"/>
              <w:ind w:left="6178"/>
              <w:jc w:val="left"/>
              <w:rPr>
                <w:b/>
              </w:rPr>
            </w:pPr>
            <w:r>
              <w:rPr>
                <w:b/>
                <w:color w:val="404040"/>
              </w:rPr>
              <w:t>ug/g</w:t>
            </w:r>
            <w:r>
              <w:rPr>
                <w:b/>
                <w:color w:val="404040"/>
                <w:spacing w:val="-7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123" w:type="dxa"/>
            <w:vMerge/>
            <w:tcBorders>
              <w:top w:val="nil"/>
            </w:tcBorders>
          </w:tcPr>
          <w:p w14:paraId="590D1A6C" w14:textId="77777777" w:rsidR="007D2DA3" w:rsidRDefault="007D2DA3">
            <w:pPr>
              <w:rPr>
                <w:sz w:val="2"/>
                <w:szCs w:val="2"/>
              </w:rPr>
            </w:pPr>
          </w:p>
        </w:tc>
      </w:tr>
      <w:tr w:rsidR="007D2DA3" w14:paraId="590D1A72" w14:textId="77777777">
        <w:trPr>
          <w:trHeight w:val="377"/>
        </w:trPr>
        <w:tc>
          <w:tcPr>
            <w:tcW w:w="4671" w:type="dxa"/>
            <w:shd w:val="clear" w:color="auto" w:fill="D7D7D7"/>
          </w:tcPr>
          <w:p w14:paraId="590D1A6E" w14:textId="77777777" w:rsidR="007D2DA3" w:rsidRDefault="0065256D">
            <w:pPr>
              <w:pStyle w:val="TableParagraph"/>
              <w:ind w:left="1789" w:right="1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079" w:type="dxa"/>
            <w:shd w:val="clear" w:color="auto" w:fill="D7D7D7"/>
          </w:tcPr>
          <w:p w14:paraId="590D1A6F" w14:textId="77777777" w:rsidR="007D2DA3" w:rsidRDefault="0065256D">
            <w:pPr>
              <w:pStyle w:val="TableParagraph"/>
              <w:ind w:right="374"/>
              <w:jc w:val="right"/>
            </w:pPr>
            <w:r>
              <w:rPr>
                <w:color w:val="404040"/>
                <w:spacing w:val="-2"/>
              </w:rPr>
              <w:t>0.1686</w:t>
            </w:r>
          </w:p>
        </w:tc>
        <w:tc>
          <w:tcPr>
            <w:tcW w:w="1813" w:type="dxa"/>
            <w:shd w:val="clear" w:color="auto" w:fill="D7D7D7"/>
          </w:tcPr>
          <w:p w14:paraId="590D1A70" w14:textId="77777777" w:rsidR="007D2DA3" w:rsidRDefault="0065256D">
            <w:pPr>
              <w:pStyle w:val="TableParagraph"/>
              <w:ind w:left="46"/>
            </w:pPr>
            <w:r>
              <w:rPr>
                <w:color w:val="404040"/>
                <w:spacing w:val="-2"/>
              </w:rPr>
              <w:t>0.0083</w:t>
            </w:r>
          </w:p>
        </w:tc>
        <w:tc>
          <w:tcPr>
            <w:tcW w:w="2917" w:type="dxa"/>
            <w:gridSpan w:val="2"/>
            <w:shd w:val="clear" w:color="auto" w:fill="D7D7D7"/>
          </w:tcPr>
          <w:p w14:paraId="590D1A71" w14:textId="77777777" w:rsidR="007D2DA3" w:rsidRDefault="0065256D">
            <w:pPr>
              <w:pStyle w:val="TableParagraph"/>
              <w:ind w:left="615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7D2DA3" w14:paraId="590D1A77" w14:textId="77777777">
        <w:trPr>
          <w:trHeight w:val="374"/>
        </w:trPr>
        <w:tc>
          <w:tcPr>
            <w:tcW w:w="4671" w:type="dxa"/>
          </w:tcPr>
          <w:p w14:paraId="590D1A73" w14:textId="77777777" w:rsidR="007D2DA3" w:rsidRDefault="0065256D">
            <w:pPr>
              <w:pStyle w:val="TableParagraph"/>
              <w:ind w:left="1789" w:right="6"/>
            </w:pPr>
            <w:r>
              <w:rPr>
                <w:color w:val="404040"/>
                <w:spacing w:val="-5"/>
              </w:rPr>
              <w:t>As</w:t>
            </w:r>
          </w:p>
        </w:tc>
        <w:tc>
          <w:tcPr>
            <w:tcW w:w="2079" w:type="dxa"/>
          </w:tcPr>
          <w:p w14:paraId="590D1A74" w14:textId="77777777" w:rsidR="007D2DA3" w:rsidRDefault="0065256D">
            <w:pPr>
              <w:pStyle w:val="TableParagraph"/>
              <w:ind w:right="374"/>
              <w:jc w:val="right"/>
            </w:pPr>
            <w:r>
              <w:rPr>
                <w:color w:val="404040"/>
                <w:spacing w:val="-2"/>
              </w:rPr>
              <w:t>0.2592</w:t>
            </w:r>
          </w:p>
        </w:tc>
        <w:tc>
          <w:tcPr>
            <w:tcW w:w="1813" w:type="dxa"/>
          </w:tcPr>
          <w:p w14:paraId="590D1A75" w14:textId="77777777" w:rsidR="007D2DA3" w:rsidRDefault="0065256D">
            <w:pPr>
              <w:pStyle w:val="TableParagraph"/>
              <w:ind w:left="46"/>
            </w:pPr>
            <w:r>
              <w:rPr>
                <w:color w:val="404040"/>
                <w:spacing w:val="-2"/>
              </w:rPr>
              <w:t>0.0069</w:t>
            </w:r>
          </w:p>
        </w:tc>
        <w:tc>
          <w:tcPr>
            <w:tcW w:w="2917" w:type="dxa"/>
            <w:gridSpan w:val="2"/>
          </w:tcPr>
          <w:p w14:paraId="590D1A76" w14:textId="77777777" w:rsidR="007D2DA3" w:rsidRDefault="0065256D">
            <w:pPr>
              <w:pStyle w:val="TableParagraph"/>
              <w:ind w:left="615"/>
              <w:jc w:val="left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7D2DA3" w14:paraId="590D1A7C" w14:textId="77777777">
        <w:trPr>
          <w:trHeight w:val="369"/>
        </w:trPr>
        <w:tc>
          <w:tcPr>
            <w:tcW w:w="4671" w:type="dxa"/>
            <w:tcBorders>
              <w:bottom w:val="single" w:sz="6" w:space="0" w:color="000000"/>
            </w:tcBorders>
            <w:shd w:val="clear" w:color="auto" w:fill="D7D7D7"/>
          </w:tcPr>
          <w:p w14:paraId="590D1A78" w14:textId="77777777" w:rsidR="007D2DA3" w:rsidRDefault="0065256D">
            <w:pPr>
              <w:pStyle w:val="TableParagraph"/>
              <w:ind w:left="1789" w:right="2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79" w:type="dxa"/>
            <w:tcBorders>
              <w:bottom w:val="single" w:sz="6" w:space="0" w:color="000000"/>
            </w:tcBorders>
            <w:shd w:val="clear" w:color="auto" w:fill="D7D7D7"/>
          </w:tcPr>
          <w:p w14:paraId="590D1A79" w14:textId="77777777" w:rsidR="007D2DA3" w:rsidRDefault="0065256D">
            <w:pPr>
              <w:pStyle w:val="TableParagraph"/>
              <w:ind w:right="374"/>
              <w:jc w:val="right"/>
            </w:pPr>
            <w:r>
              <w:rPr>
                <w:color w:val="404040"/>
                <w:spacing w:val="-2"/>
              </w:rPr>
              <w:t>0.8486</w:t>
            </w:r>
          </w:p>
        </w:tc>
        <w:tc>
          <w:tcPr>
            <w:tcW w:w="1813" w:type="dxa"/>
            <w:tcBorders>
              <w:bottom w:val="single" w:sz="6" w:space="0" w:color="000000"/>
            </w:tcBorders>
            <w:shd w:val="clear" w:color="auto" w:fill="D7D7D7"/>
          </w:tcPr>
          <w:p w14:paraId="590D1A7A" w14:textId="77777777" w:rsidR="007D2DA3" w:rsidRDefault="0065256D">
            <w:pPr>
              <w:pStyle w:val="TableParagraph"/>
              <w:ind w:left="46"/>
            </w:pPr>
            <w:r>
              <w:rPr>
                <w:color w:val="404040"/>
                <w:spacing w:val="-2"/>
              </w:rPr>
              <w:t>0.0391</w:t>
            </w:r>
          </w:p>
        </w:tc>
        <w:tc>
          <w:tcPr>
            <w:tcW w:w="2917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590D1A7B" w14:textId="77777777" w:rsidR="007D2DA3" w:rsidRDefault="0065256D">
            <w:pPr>
              <w:pStyle w:val="TableParagraph"/>
              <w:ind w:left="615"/>
              <w:jc w:val="left"/>
            </w:pPr>
            <w:r>
              <w:rPr>
                <w:color w:val="404040"/>
                <w:spacing w:val="-10"/>
              </w:rPr>
              <w:t>8</w:t>
            </w:r>
          </w:p>
        </w:tc>
      </w:tr>
    </w:tbl>
    <w:p w14:paraId="590D1A7D" w14:textId="77777777" w:rsidR="007D2DA3" w:rsidRDefault="007D2DA3">
      <w:pPr>
        <w:pStyle w:val="BodyText"/>
        <w:spacing w:before="29"/>
        <w:rPr>
          <w:b/>
          <w:sz w:val="32"/>
        </w:rPr>
      </w:pPr>
    </w:p>
    <w:p w14:paraId="590D1A7E" w14:textId="77777777" w:rsidR="007D2DA3" w:rsidRDefault="0065256D">
      <w:pPr>
        <w:pStyle w:val="ListParagraph"/>
        <w:numPr>
          <w:ilvl w:val="0"/>
          <w:numId w:val="1"/>
        </w:numPr>
        <w:tabs>
          <w:tab w:val="left" w:pos="723"/>
        </w:tabs>
        <w:spacing w:before="0"/>
        <w:ind w:left="723" w:hanging="216"/>
      </w:pPr>
      <w:r>
        <w:t>Data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Kentucky</w:t>
      </w:r>
      <w:r>
        <w:rPr>
          <w:spacing w:val="-4"/>
        </w:rPr>
        <w:t xml:space="preserve"> </w:t>
      </w:r>
      <w:r>
        <w:t>Hemp</w:t>
      </w:r>
      <w:r>
        <w:rPr>
          <w:spacing w:val="-7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590D1A7F" w14:textId="77777777" w:rsidR="007D2DA3" w:rsidRDefault="0065256D">
      <w:pPr>
        <w:pStyle w:val="ListParagraph"/>
        <w:numPr>
          <w:ilvl w:val="0"/>
          <w:numId w:val="1"/>
        </w:numPr>
        <w:tabs>
          <w:tab w:val="left" w:pos="723"/>
        </w:tabs>
        <w:ind w:left="723" w:hanging="216"/>
      </w:pPr>
      <w:r>
        <w:t>Sample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9/9/24.</w:t>
      </w:r>
      <w:r>
        <w:rPr>
          <w:spacing w:val="42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10/18/24.</w:t>
      </w:r>
      <w:r>
        <w:rPr>
          <w:spacing w:val="42"/>
        </w:rPr>
        <w:t xml:space="preserve"> </w:t>
      </w:r>
      <w:proofErr w:type="gramStart"/>
      <w:r>
        <w:t>Stored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10/18/24.</w:t>
      </w:r>
    </w:p>
    <w:p w14:paraId="590D1A80" w14:textId="77777777" w:rsidR="007D2DA3" w:rsidRDefault="0065256D">
      <w:pPr>
        <w:pStyle w:val="ListParagraph"/>
        <w:numPr>
          <w:ilvl w:val="0"/>
          <w:numId w:val="1"/>
        </w:numPr>
        <w:tabs>
          <w:tab w:val="left" w:pos="723"/>
        </w:tabs>
        <w:ind w:left="507" w:right="1175" w:firstLine="0"/>
      </w:pPr>
      <w:r>
        <w:t>Values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uncertainty</w:t>
      </w:r>
      <w:r>
        <w:rPr>
          <w:spacing w:val="-2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deviation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7D2DA3">
      <w:pgSz w:w="12250" w:h="15850"/>
      <w:pgMar w:top="60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5543" w14:textId="77777777" w:rsidR="0065256D" w:rsidRDefault="0065256D">
      <w:r>
        <w:separator/>
      </w:r>
    </w:p>
  </w:endnote>
  <w:endnote w:type="continuationSeparator" w:id="0">
    <w:p w14:paraId="36C47E46" w14:textId="77777777" w:rsidR="0065256D" w:rsidRDefault="0065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1A87" w14:textId="77777777" w:rsidR="007D2DA3" w:rsidRDefault="0065256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590D1A88" wp14:editId="590D1A89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D1A8A" w14:textId="77777777" w:rsidR="007D2DA3" w:rsidRDefault="0065256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D1A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590D1A8A" w14:textId="77777777" w:rsidR="007D2DA3" w:rsidRDefault="0065256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DED5" w14:textId="77777777" w:rsidR="0065256D" w:rsidRDefault="0065256D">
      <w:r>
        <w:separator/>
      </w:r>
    </w:p>
  </w:footnote>
  <w:footnote w:type="continuationSeparator" w:id="0">
    <w:p w14:paraId="419DD2A2" w14:textId="77777777" w:rsidR="0065256D" w:rsidRDefault="0065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63F49"/>
    <w:multiLevelType w:val="hybridMultilevel"/>
    <w:tmpl w:val="89C27654"/>
    <w:lvl w:ilvl="0" w:tplc="09D0C512">
      <w:start w:val="1"/>
      <w:numFmt w:val="decimal"/>
      <w:lvlText w:val="%1."/>
      <w:lvlJc w:val="left"/>
      <w:pPr>
        <w:ind w:left="725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D6E7186">
      <w:numFmt w:val="bullet"/>
      <w:lvlText w:val="•"/>
      <w:lvlJc w:val="left"/>
      <w:pPr>
        <w:ind w:left="1815" w:hanging="218"/>
      </w:pPr>
      <w:rPr>
        <w:rFonts w:hint="default"/>
        <w:lang w:val="en-US" w:eastAsia="en-US" w:bidi="ar-SA"/>
      </w:rPr>
    </w:lvl>
    <w:lvl w:ilvl="2" w:tplc="B2ACE412">
      <w:numFmt w:val="bullet"/>
      <w:lvlText w:val="•"/>
      <w:lvlJc w:val="left"/>
      <w:pPr>
        <w:ind w:left="2911" w:hanging="218"/>
      </w:pPr>
      <w:rPr>
        <w:rFonts w:hint="default"/>
        <w:lang w:val="en-US" w:eastAsia="en-US" w:bidi="ar-SA"/>
      </w:rPr>
    </w:lvl>
    <w:lvl w:ilvl="3" w:tplc="095ED87C">
      <w:numFmt w:val="bullet"/>
      <w:lvlText w:val="•"/>
      <w:lvlJc w:val="left"/>
      <w:pPr>
        <w:ind w:left="4007" w:hanging="218"/>
      </w:pPr>
      <w:rPr>
        <w:rFonts w:hint="default"/>
        <w:lang w:val="en-US" w:eastAsia="en-US" w:bidi="ar-SA"/>
      </w:rPr>
    </w:lvl>
    <w:lvl w:ilvl="4" w:tplc="CA360BB8">
      <w:numFmt w:val="bullet"/>
      <w:lvlText w:val="•"/>
      <w:lvlJc w:val="left"/>
      <w:pPr>
        <w:ind w:left="5102" w:hanging="218"/>
      </w:pPr>
      <w:rPr>
        <w:rFonts w:hint="default"/>
        <w:lang w:val="en-US" w:eastAsia="en-US" w:bidi="ar-SA"/>
      </w:rPr>
    </w:lvl>
    <w:lvl w:ilvl="5" w:tplc="E77C2F8C">
      <w:numFmt w:val="bullet"/>
      <w:lvlText w:val="•"/>
      <w:lvlJc w:val="left"/>
      <w:pPr>
        <w:ind w:left="6198" w:hanging="218"/>
      </w:pPr>
      <w:rPr>
        <w:rFonts w:hint="default"/>
        <w:lang w:val="en-US" w:eastAsia="en-US" w:bidi="ar-SA"/>
      </w:rPr>
    </w:lvl>
    <w:lvl w:ilvl="6" w:tplc="76E23D1A">
      <w:numFmt w:val="bullet"/>
      <w:lvlText w:val="•"/>
      <w:lvlJc w:val="left"/>
      <w:pPr>
        <w:ind w:left="7294" w:hanging="218"/>
      </w:pPr>
      <w:rPr>
        <w:rFonts w:hint="default"/>
        <w:lang w:val="en-US" w:eastAsia="en-US" w:bidi="ar-SA"/>
      </w:rPr>
    </w:lvl>
    <w:lvl w:ilvl="7" w:tplc="9C08809C">
      <w:numFmt w:val="bullet"/>
      <w:lvlText w:val="•"/>
      <w:lvlJc w:val="left"/>
      <w:pPr>
        <w:ind w:left="8390" w:hanging="218"/>
      </w:pPr>
      <w:rPr>
        <w:rFonts w:hint="default"/>
        <w:lang w:val="en-US" w:eastAsia="en-US" w:bidi="ar-SA"/>
      </w:rPr>
    </w:lvl>
    <w:lvl w:ilvl="8" w:tplc="8996EA50">
      <w:numFmt w:val="bullet"/>
      <w:lvlText w:val="•"/>
      <w:lvlJc w:val="left"/>
      <w:pPr>
        <w:ind w:left="9485" w:hanging="218"/>
      </w:pPr>
      <w:rPr>
        <w:rFonts w:hint="default"/>
        <w:lang w:val="en-US" w:eastAsia="en-US" w:bidi="ar-SA"/>
      </w:rPr>
    </w:lvl>
  </w:abstractNum>
  <w:num w:numId="1" w16cid:durableId="209485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A3"/>
    <w:rsid w:val="001D771A"/>
    <w:rsid w:val="0065256D"/>
    <w:rsid w:val="007C617C"/>
    <w:rsid w:val="007D2DA3"/>
    <w:rsid w:val="00D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D1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4" w:right="335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3" w:hanging="216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C6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1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6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17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D9DDB-CA9D-449A-84B0-6D247E0DE8A6}"/>
</file>

<file path=customXml/itemProps2.xml><?xml version="1.0" encoding="utf-8"?>
<ds:datastoreItem xmlns:ds="http://schemas.openxmlformats.org/officeDocument/2006/customXml" ds:itemID="{7D202E3D-7ED6-4DD4-8EA6-832789BB3C63}"/>
</file>

<file path=customXml/itemProps3.xml><?xml version="1.0" encoding="utf-8"?>
<ds:datastoreItem xmlns:ds="http://schemas.openxmlformats.org/officeDocument/2006/customXml" ds:itemID="{31FC8739-FFDA-44C7-8BA0-3C1D18C0D2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2026-04-13T19:02:00Z</dcterms:created>
  <dcterms:modified xsi:type="dcterms:W3CDTF">2026-04-13T19:02:00Z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